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D52C23" w:rsidRPr="00D52C23" w:rsidTr="00484127">
        <w:trPr>
          <w:jc w:val="center"/>
        </w:trPr>
        <w:tc>
          <w:tcPr>
            <w:tcW w:w="3190" w:type="dxa"/>
            <w:hideMark/>
          </w:tcPr>
          <w:p w:rsidR="00D52C23" w:rsidRPr="00D52C23" w:rsidRDefault="00D52C23" w:rsidP="00D52C23">
            <w:pPr>
              <w:spacing w:after="200" w:line="276" w:lineRule="auto"/>
              <w:jc w:val="center"/>
              <w:rPr>
                <w:rFonts w:eastAsia="Calibri"/>
                <w:noProof/>
                <w:lang w:val="tt-RU" w:eastAsia="en-US"/>
              </w:rPr>
            </w:pPr>
            <w:r w:rsidRPr="00D52C23">
              <w:rPr>
                <w:rFonts w:eastAsia="Calibri"/>
                <w:noProof/>
                <w:lang w:eastAsia="en-US"/>
              </w:rPr>
              <w:t xml:space="preserve">  Татарстан</w:t>
            </w:r>
            <w:r w:rsidRPr="00D52C23">
              <w:rPr>
                <w:rFonts w:eastAsia="Calibri"/>
                <w:noProof/>
                <w:lang w:val="tt-RU" w:eastAsia="en-US"/>
              </w:rPr>
              <w:t xml:space="preserve"> Республикасы</w:t>
            </w:r>
          </w:p>
          <w:p w:rsidR="00D52C23" w:rsidRPr="00D52C23" w:rsidRDefault="00D52C23" w:rsidP="00D52C23">
            <w:pPr>
              <w:spacing w:after="200" w:line="276" w:lineRule="auto"/>
              <w:jc w:val="center"/>
              <w:rPr>
                <w:rFonts w:eastAsia="Calibri"/>
                <w:noProof/>
                <w:lang w:val="tt-RU" w:eastAsia="en-US"/>
              </w:rPr>
            </w:pPr>
            <w:r w:rsidRPr="00D52C23">
              <w:rPr>
                <w:rFonts w:eastAsia="Calibri"/>
                <w:noProof/>
                <w:lang w:val="tt-RU" w:eastAsia="en-US"/>
              </w:rPr>
              <w:t>Саба муниципаль районы Тимершык урта гомумбелем бирү мәктәбе</w:t>
            </w:r>
          </w:p>
          <w:p w:rsidR="00D52C23" w:rsidRPr="00D52C23" w:rsidRDefault="00D52C23" w:rsidP="00D52C23">
            <w:pPr>
              <w:spacing w:after="200" w:line="276" w:lineRule="auto"/>
              <w:jc w:val="center"/>
              <w:rPr>
                <w:rFonts w:eastAsia="Calibri"/>
                <w:noProof/>
                <w:lang w:eastAsia="en-US"/>
              </w:rPr>
            </w:pPr>
            <w:r w:rsidRPr="00D52C23">
              <w:rPr>
                <w:rFonts w:eastAsia="Calibri"/>
                <w:noProof/>
                <w:lang w:eastAsia="en-US"/>
              </w:rPr>
              <w:t>422057, Татарстан Республикасы, Тимершык авылы, Пионерская урамы, 13 нче йорт</w:t>
            </w:r>
          </w:p>
          <w:p w:rsidR="00D52C23" w:rsidRPr="00D52C23" w:rsidRDefault="00D52C23" w:rsidP="00D52C23">
            <w:pPr>
              <w:spacing w:after="200" w:line="276" w:lineRule="auto"/>
              <w:jc w:val="center"/>
              <w:rPr>
                <w:rFonts w:eastAsia="Calibri"/>
                <w:noProof/>
                <w:lang w:eastAsia="en-US"/>
              </w:rPr>
            </w:pPr>
            <w:r w:rsidRPr="00D52C23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0" locked="0" layoutInCell="1" allowOverlap="1" wp14:anchorId="2A030A33" wp14:editId="51AB05FE">
                      <wp:simplePos x="0" y="0"/>
                      <wp:positionH relativeFrom="column">
                        <wp:posOffset>-394335</wp:posOffset>
                      </wp:positionH>
                      <wp:positionV relativeFrom="paragraph">
                        <wp:posOffset>325120</wp:posOffset>
                      </wp:positionV>
                      <wp:extent cx="6743700" cy="0"/>
                      <wp:effectExtent l="0" t="19050" r="19050" b="38100"/>
                      <wp:wrapNone/>
                      <wp:docPr id="60" name="Прямая соединительная линия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437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05116D" id="Прямая соединительная линия 60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31.05pt,25.6pt" to="499.9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" strokeweight="4.5pt">
                      <v:stroke linestyle="thickThin"/>
                    </v:line>
                  </w:pict>
                </mc:Fallback>
              </mc:AlternateContent>
            </w:r>
            <w:r w:rsidRPr="00D52C23">
              <w:rPr>
                <w:rFonts w:eastAsia="Calibri"/>
                <w:noProof/>
                <w:lang w:eastAsia="en-US"/>
              </w:rPr>
              <w:t>Тел. 2-28-02</w:t>
            </w:r>
          </w:p>
        </w:tc>
        <w:tc>
          <w:tcPr>
            <w:tcW w:w="3190" w:type="dxa"/>
          </w:tcPr>
          <w:p w:rsidR="00D52C23" w:rsidRPr="00D52C23" w:rsidRDefault="00D52C23" w:rsidP="00D52C23">
            <w:pPr>
              <w:spacing w:after="200" w:line="276" w:lineRule="auto"/>
              <w:jc w:val="center"/>
              <w:rPr>
                <w:rFonts w:eastAsia="Calibri"/>
                <w:noProof/>
                <w:lang w:eastAsia="en-US"/>
              </w:rPr>
            </w:pPr>
            <w:r w:rsidRPr="00D52C23">
              <w:rPr>
                <w:rFonts w:eastAsia="Calibri"/>
                <w:noProof/>
              </w:rPr>
              <w:drawing>
                <wp:inline distT="0" distB="0" distL="0" distR="0" wp14:anchorId="2911B558" wp14:editId="2766C32B">
                  <wp:extent cx="762000" cy="969010"/>
                  <wp:effectExtent l="0" t="0" r="0" b="2540"/>
                  <wp:docPr id="61" name="Рисунок 61" descr="Описание: Описание: Описание: Описание: Описание: 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Описание: 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6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2C23" w:rsidRPr="00D52C23" w:rsidRDefault="00D52C23" w:rsidP="00D52C23">
            <w:pPr>
              <w:spacing w:after="200" w:line="276" w:lineRule="auto"/>
              <w:jc w:val="center"/>
              <w:rPr>
                <w:rFonts w:eastAsia="Calibri"/>
                <w:lang w:val="en-US" w:eastAsia="en-US"/>
              </w:rPr>
            </w:pPr>
            <w:r w:rsidRPr="00D52C23">
              <w:rPr>
                <w:rFonts w:eastAsia="Calibri"/>
                <w:lang w:val="en-US" w:eastAsia="en-US"/>
              </w:rPr>
              <w:t xml:space="preserve">e-mail: </w:t>
            </w:r>
          </w:p>
          <w:p w:rsidR="00D52C23" w:rsidRPr="00D52C23" w:rsidRDefault="00D52C23" w:rsidP="00D52C23">
            <w:pPr>
              <w:spacing w:after="200" w:line="276" w:lineRule="auto"/>
              <w:jc w:val="center"/>
              <w:rPr>
                <w:rFonts w:eastAsia="Calibri"/>
                <w:color w:val="0000FF"/>
                <w:sz w:val="22"/>
                <w:szCs w:val="22"/>
                <w:u w:val="single"/>
                <w:lang w:val="en-US" w:eastAsia="en-US"/>
              </w:rPr>
            </w:pPr>
            <w:hyperlink r:id="rId6" w:history="1">
              <w:r w:rsidRPr="00D52C23">
                <w:rPr>
                  <w:rFonts w:eastAsia="Calibri"/>
                  <w:color w:val="0000FF"/>
                  <w:sz w:val="22"/>
                  <w:szCs w:val="22"/>
                  <w:u w:val="single"/>
                  <w:lang w:val="en-US" w:eastAsia="en-US"/>
                </w:rPr>
                <w:t>timershiksaba@yandex</w:t>
              </w:r>
              <w:r w:rsidRPr="00D52C23">
                <w:rPr>
                  <w:rFonts w:eastAsia="Calibri"/>
                  <w:color w:val="0000FF"/>
                  <w:sz w:val="22"/>
                  <w:szCs w:val="22"/>
                  <w:u w:val="single"/>
                  <w:lang w:val="tt-RU" w:eastAsia="en-US"/>
                </w:rPr>
                <w:t>.ru</w:t>
              </w:r>
            </w:hyperlink>
          </w:p>
          <w:p w:rsidR="00D52C23" w:rsidRPr="00D52C23" w:rsidRDefault="00D52C23" w:rsidP="00D52C23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val="tt-RU" w:eastAsia="en-US"/>
              </w:rPr>
            </w:pPr>
            <w:r w:rsidRPr="00D52C23">
              <w:rPr>
                <w:rFonts w:eastAsia="Calibri"/>
                <w:sz w:val="22"/>
                <w:szCs w:val="22"/>
                <w:lang w:val="tt-RU" w:eastAsia="en-US"/>
              </w:rPr>
              <w:t xml:space="preserve">ИНН </w:t>
            </w:r>
            <w:r w:rsidRPr="00D52C23">
              <w:rPr>
                <w:rFonts w:eastAsia="Calibri"/>
                <w:sz w:val="20"/>
                <w:szCs w:val="20"/>
                <w:lang w:val="tt-RU" w:eastAsia="en-US"/>
              </w:rPr>
              <w:t>16350032</w:t>
            </w:r>
            <w:r w:rsidRPr="00D52C23">
              <w:rPr>
                <w:rFonts w:eastAsia="Calibri"/>
                <w:sz w:val="20"/>
                <w:szCs w:val="20"/>
                <w:lang w:val="en-US" w:eastAsia="en-US"/>
              </w:rPr>
              <w:t>53</w:t>
            </w:r>
          </w:p>
          <w:p w:rsidR="00D52C23" w:rsidRPr="00D52C23" w:rsidRDefault="00D52C23" w:rsidP="00D52C23">
            <w:pPr>
              <w:spacing w:after="200" w:line="276" w:lineRule="auto"/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3191" w:type="dxa"/>
            <w:hideMark/>
          </w:tcPr>
          <w:p w:rsidR="00D52C23" w:rsidRPr="00D52C23" w:rsidRDefault="00D52C23" w:rsidP="00D52C23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D52C23">
              <w:rPr>
                <w:rFonts w:eastAsia="Calibri"/>
                <w:lang w:eastAsia="en-US"/>
              </w:rPr>
              <w:t>Республика Татарстан</w:t>
            </w:r>
          </w:p>
          <w:p w:rsidR="00D52C23" w:rsidRPr="00D52C23" w:rsidRDefault="00D52C23" w:rsidP="00D52C23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D52C23">
              <w:rPr>
                <w:rFonts w:eastAsia="Calibri"/>
                <w:lang w:eastAsia="en-US"/>
              </w:rPr>
              <w:t>Тимершикская средняя общеобразовательная школа Сабинского муниципального района</w:t>
            </w:r>
          </w:p>
          <w:p w:rsidR="00D52C23" w:rsidRPr="00D52C23" w:rsidRDefault="00D52C23" w:rsidP="00D52C23">
            <w:pPr>
              <w:spacing w:after="200" w:line="276" w:lineRule="auto"/>
              <w:jc w:val="center"/>
              <w:rPr>
                <w:rFonts w:eastAsia="Calibri"/>
                <w:noProof/>
                <w:lang w:eastAsia="en-US"/>
              </w:rPr>
            </w:pPr>
            <w:r w:rsidRPr="00D52C23">
              <w:rPr>
                <w:rFonts w:eastAsia="Calibri"/>
                <w:noProof/>
                <w:lang w:eastAsia="en-US"/>
              </w:rPr>
              <w:t>422057, Республика Татарстан, с. Тимершик, ул. Пионерская, д.13</w:t>
            </w:r>
          </w:p>
          <w:p w:rsidR="00D52C23" w:rsidRPr="00D52C23" w:rsidRDefault="00D52C23" w:rsidP="00D52C23">
            <w:pPr>
              <w:spacing w:after="200" w:line="276" w:lineRule="auto"/>
              <w:jc w:val="center"/>
              <w:rPr>
                <w:rFonts w:eastAsia="Calibri"/>
                <w:noProof/>
                <w:lang w:eastAsia="en-US"/>
              </w:rPr>
            </w:pPr>
            <w:r w:rsidRPr="00D52C23">
              <w:rPr>
                <w:rFonts w:eastAsia="Calibri"/>
                <w:noProof/>
                <w:lang w:eastAsia="en-US"/>
              </w:rPr>
              <w:t>Тел. 2-28 02</w:t>
            </w:r>
          </w:p>
        </w:tc>
      </w:tr>
    </w:tbl>
    <w:p w:rsidR="00D52C23" w:rsidRPr="00D52C23" w:rsidRDefault="00D52C23" w:rsidP="00D52C2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52C23" w:rsidRPr="00D52C23" w:rsidRDefault="00D52C23" w:rsidP="00D52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52C23">
        <w:rPr>
          <w:b/>
          <w:sz w:val="22"/>
          <w:szCs w:val="22"/>
        </w:rPr>
        <w:t>Приказ</w:t>
      </w:r>
    </w:p>
    <w:p w:rsidR="00D52C23" w:rsidRPr="00D52C23" w:rsidRDefault="00D52C23" w:rsidP="00D52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D52C23" w:rsidRPr="00D52C23" w:rsidRDefault="00D52C23" w:rsidP="00D52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sz w:val="22"/>
          <w:szCs w:val="22"/>
          <w:lang w:val="tt-RU"/>
        </w:rPr>
      </w:pPr>
      <w:r w:rsidRPr="00D52C23">
        <w:rPr>
          <w:b/>
          <w:sz w:val="22"/>
          <w:szCs w:val="22"/>
        </w:rPr>
        <w:t xml:space="preserve">       №57                                                                                                          от </w:t>
      </w:r>
      <w:r w:rsidRPr="00D52C23">
        <w:rPr>
          <w:b/>
          <w:sz w:val="22"/>
          <w:szCs w:val="22"/>
          <w:lang w:val="tt-RU"/>
        </w:rPr>
        <w:t>28 марта</w:t>
      </w:r>
      <w:r w:rsidRPr="00D52C23">
        <w:rPr>
          <w:b/>
          <w:sz w:val="22"/>
          <w:szCs w:val="22"/>
        </w:rPr>
        <w:t xml:space="preserve"> 2023 г</w:t>
      </w:r>
    </w:p>
    <w:p w:rsidR="00D52C23" w:rsidRPr="00D52C23" w:rsidRDefault="00D52C23" w:rsidP="00D52C23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b/>
          <w:bCs/>
        </w:rPr>
      </w:pPr>
      <w:r w:rsidRPr="00D52C23">
        <w:rPr>
          <w:b/>
          <w:bCs/>
          <w:sz w:val="28"/>
          <w:szCs w:val="28"/>
        </w:rPr>
        <w:t xml:space="preserve"> </w:t>
      </w:r>
      <w:r w:rsidRPr="00D52C23">
        <w:rPr>
          <w:b/>
          <w:bCs/>
        </w:rPr>
        <w:t xml:space="preserve">   </w:t>
      </w:r>
      <w:bookmarkStart w:id="0" w:name="_GoBack"/>
      <w:r w:rsidRPr="00D52C23">
        <w:rPr>
          <w:b/>
          <w:bCs/>
        </w:rPr>
        <w:t xml:space="preserve">О создании рабочей группы </w:t>
      </w:r>
    </w:p>
    <w:p w:rsidR="00D52C23" w:rsidRPr="00D52C23" w:rsidRDefault="00D52C23" w:rsidP="00D52C23">
      <w:pPr>
        <w:rPr>
          <w:b/>
          <w:bCs/>
        </w:rPr>
      </w:pPr>
      <w:r w:rsidRPr="00D52C23">
        <w:rPr>
          <w:b/>
          <w:bCs/>
        </w:rPr>
        <w:t xml:space="preserve">    по приведению ООП НОО, ООО</w:t>
      </w:r>
    </w:p>
    <w:p w:rsidR="00D52C23" w:rsidRPr="00D52C23" w:rsidRDefault="00D52C23" w:rsidP="00D52C23">
      <w:pPr>
        <w:rPr>
          <w:b/>
          <w:bCs/>
        </w:rPr>
      </w:pPr>
      <w:r w:rsidRPr="00D52C23">
        <w:rPr>
          <w:b/>
          <w:bCs/>
        </w:rPr>
        <w:t xml:space="preserve">    СОО в соответствие с ФОП</w:t>
      </w:r>
    </w:p>
    <w:bookmarkEnd w:id="0"/>
    <w:p w:rsidR="00D52C23" w:rsidRPr="00D52C23" w:rsidRDefault="00D52C23" w:rsidP="00D52C23">
      <w:pPr>
        <w:rPr>
          <w:sz w:val="28"/>
          <w:szCs w:val="28"/>
        </w:rPr>
      </w:pPr>
    </w:p>
    <w:p w:rsidR="00D52C23" w:rsidRPr="00D52C23" w:rsidRDefault="00D52C23" w:rsidP="00D52C23">
      <w:pPr>
        <w:spacing w:after="200" w:line="276" w:lineRule="auto"/>
        <w:ind w:firstLine="708"/>
        <w:jc w:val="both"/>
      </w:pPr>
      <w:r w:rsidRPr="00D52C23">
        <w:rPr>
          <w:rFonts w:eastAsiaTheme="minorHAnsi"/>
          <w:lang w:eastAsia="en-US"/>
        </w:rPr>
        <w:t xml:space="preserve">В соответствии с Федеральным законом от 24.09.2022 № 371-ФЗ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 Федерации”», в целях приведения основных общеобразовательных программ начального общего, основного общего и среднего общего образования МБОУ «Тимершикская СОШ» в соответствие с федеральными образовательными программами </w:t>
      </w:r>
      <w:r w:rsidRPr="00D52C23">
        <w:t>и на основании педагогического совета №7 от 25.03.2023 года</w:t>
      </w:r>
    </w:p>
    <w:p w:rsidR="00D52C23" w:rsidRPr="00D52C23" w:rsidRDefault="00D52C23" w:rsidP="00D52C23">
      <w:pPr>
        <w:spacing w:line="276" w:lineRule="auto"/>
        <w:jc w:val="center"/>
      </w:pPr>
      <w:r w:rsidRPr="00D52C23">
        <w:t>ПРИКАЗЫВАЮ:</w:t>
      </w:r>
    </w:p>
    <w:p w:rsidR="00D52C23" w:rsidRPr="00D52C23" w:rsidRDefault="00D52C23" w:rsidP="00D52C23">
      <w:pPr>
        <w:spacing w:line="276" w:lineRule="auto"/>
        <w:jc w:val="both"/>
      </w:pPr>
      <w:r w:rsidRPr="00D52C23">
        <w:t xml:space="preserve">1. </w:t>
      </w:r>
      <w:r w:rsidRPr="00D52C23">
        <w:rPr>
          <w:rFonts w:eastAsiaTheme="minorHAnsi"/>
          <w:lang w:eastAsia="en-US"/>
        </w:rPr>
        <w:t>Организовать в МБОУ «Тимершикская СОШ» работу по разработке ООП НОО, ООО и СОО на основе ФОП с целью приведения ООП в соответствие с ФОП к 01.09.2023.</w:t>
      </w:r>
      <w:r w:rsidRPr="00D52C23">
        <w:rPr>
          <w:b/>
        </w:rPr>
        <w:t>:</w:t>
      </w:r>
    </w:p>
    <w:p w:rsidR="00D52C23" w:rsidRPr="00D52C23" w:rsidRDefault="00D52C23" w:rsidP="00D52C23">
      <w:pPr>
        <w:spacing w:after="200" w:line="276" w:lineRule="auto"/>
        <w:ind w:left="66"/>
        <w:rPr>
          <w:rFonts w:eastAsiaTheme="minorHAnsi"/>
          <w:lang w:eastAsia="en-US"/>
        </w:rPr>
      </w:pPr>
      <w:r w:rsidRPr="00D52C23">
        <w:t>2</w:t>
      </w:r>
      <w:r w:rsidRPr="00D52C23">
        <w:rPr>
          <w:rFonts w:eastAsiaTheme="minorHAnsi"/>
          <w:lang w:eastAsia="en-US"/>
        </w:rPr>
        <w:t xml:space="preserve"> Утвердить Положение о рабочей группе по приведению ООП НОО, ООО и СОО в соответствие с ФОП и ввести в действие с 01.04.2023 (приложение 1). </w:t>
      </w:r>
    </w:p>
    <w:p w:rsidR="00D52C23" w:rsidRPr="00D52C23" w:rsidRDefault="00D52C23" w:rsidP="00D52C23">
      <w:pPr>
        <w:spacing w:after="200" w:line="276" w:lineRule="auto"/>
        <w:ind w:left="66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3. Утвердить состав рабочей группы по приведению ООП НОО, ООО и СОО в соответствие с ФОП (приложение 2).</w:t>
      </w:r>
    </w:p>
    <w:p w:rsidR="00D52C23" w:rsidRPr="00D52C23" w:rsidRDefault="00D52C23" w:rsidP="00D52C23">
      <w:pPr>
        <w:spacing w:after="200" w:line="276" w:lineRule="auto"/>
        <w:ind w:left="66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4.</w:t>
      </w:r>
      <w:r w:rsidRPr="00D52C23">
        <w:t xml:space="preserve"> Заместителю директору по УР Рауповой О.Л.  довести настоящий приказ до членов рабочей группы и педагогов.</w:t>
      </w:r>
    </w:p>
    <w:p w:rsidR="00D52C23" w:rsidRPr="00D52C23" w:rsidRDefault="00D52C23" w:rsidP="00D52C23">
      <w:pPr>
        <w:spacing w:after="200" w:line="276" w:lineRule="auto"/>
        <w:ind w:left="66"/>
      </w:pPr>
      <w:r w:rsidRPr="00D52C23">
        <w:rPr>
          <w:rFonts w:eastAsiaTheme="minorHAnsi"/>
          <w:lang w:eastAsia="en-US"/>
        </w:rPr>
        <w:t xml:space="preserve"> 5. Контроль исполнения настоящего приказа оставляю за собой.</w:t>
      </w:r>
    </w:p>
    <w:p w:rsidR="00D52C23" w:rsidRPr="00D52C23" w:rsidRDefault="00D52C23" w:rsidP="00D52C23">
      <w:pPr>
        <w:tabs>
          <w:tab w:val="left" w:pos="4120"/>
        </w:tabs>
        <w:spacing w:after="200" w:line="276" w:lineRule="auto"/>
        <w:ind w:left="-3"/>
      </w:pPr>
      <w:r w:rsidRPr="00D52C23">
        <w:t xml:space="preserve">                                           Директор</w:t>
      </w:r>
      <w:r w:rsidRPr="00D52C23">
        <w:tab/>
      </w:r>
      <w:r w:rsidRPr="00D52C23">
        <w:tab/>
      </w:r>
      <w:r w:rsidRPr="00D52C23">
        <w:tab/>
      </w:r>
      <w:r w:rsidRPr="00D52C23">
        <w:tab/>
      </w:r>
      <w:r w:rsidRPr="00D52C23">
        <w:tab/>
      </w:r>
      <w:r w:rsidRPr="00D52C23">
        <w:tab/>
        <w:t>И.Р.Галимов</w:t>
      </w:r>
    </w:p>
    <w:p w:rsidR="00D52C23" w:rsidRPr="00D52C23" w:rsidRDefault="00D52C23" w:rsidP="00D52C23">
      <w:pPr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 xml:space="preserve">                                          С приказом ознакомлены:                             Раупова О.Л.</w:t>
      </w:r>
    </w:p>
    <w:p w:rsidR="00D52C23" w:rsidRPr="00D52C23" w:rsidRDefault="00D52C23" w:rsidP="00D52C23">
      <w:pPr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 xml:space="preserve">                                                                                                                    Биктимирова Э.Г.</w:t>
      </w:r>
    </w:p>
    <w:p w:rsidR="00D52C23" w:rsidRPr="00D52C23" w:rsidRDefault="00D52C23" w:rsidP="00D52C23">
      <w:pPr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 xml:space="preserve">                                                                                                                    Валиева Г.Р.</w:t>
      </w:r>
    </w:p>
    <w:p w:rsidR="00D52C23" w:rsidRPr="00D52C23" w:rsidRDefault="00D52C23" w:rsidP="00D52C23">
      <w:pPr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 xml:space="preserve">                                                                                                                    Михайлова Н.А.</w:t>
      </w:r>
    </w:p>
    <w:p w:rsidR="00D52C23" w:rsidRPr="00D52C23" w:rsidRDefault="00D52C23" w:rsidP="00D52C23">
      <w:pPr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 xml:space="preserve">                                                                                                                    Фальванова А.Ф</w:t>
      </w:r>
    </w:p>
    <w:p w:rsidR="00D52C23" w:rsidRPr="00D52C23" w:rsidRDefault="00D52C23" w:rsidP="00D52C23">
      <w:r w:rsidRPr="00D52C23">
        <w:t xml:space="preserve">                                                                                                                    Гарифуллина М.М.</w:t>
      </w:r>
    </w:p>
    <w:p w:rsidR="00D52C23" w:rsidRPr="00D52C23" w:rsidRDefault="00D52C23" w:rsidP="00D52C23">
      <w:r w:rsidRPr="00D52C23">
        <w:t xml:space="preserve">                                                                                                                    Валиева Л.А</w:t>
      </w:r>
    </w:p>
    <w:p w:rsidR="00D52C23" w:rsidRPr="00D52C23" w:rsidRDefault="00D52C23" w:rsidP="00D52C23">
      <w:pPr>
        <w:jc w:val="right"/>
        <w:rPr>
          <w:sz w:val="20"/>
          <w:szCs w:val="20"/>
        </w:rPr>
      </w:pPr>
      <w:r w:rsidRPr="00D52C23">
        <w:rPr>
          <w:rFonts w:eastAsiaTheme="minorHAnsi"/>
          <w:sz w:val="20"/>
          <w:szCs w:val="20"/>
          <w:lang w:eastAsia="en-US"/>
        </w:rPr>
        <w:lastRenderedPageBreak/>
        <w:t>Приложение 1</w:t>
      </w:r>
      <w:r w:rsidRPr="00D52C23">
        <w:rPr>
          <w:rFonts w:eastAsiaTheme="minorHAnsi"/>
          <w:spacing w:val="-67"/>
          <w:sz w:val="20"/>
          <w:szCs w:val="20"/>
          <w:lang w:eastAsia="en-US"/>
        </w:rPr>
        <w:t xml:space="preserve"> </w:t>
      </w:r>
      <w:r w:rsidRPr="00D52C23">
        <w:rPr>
          <w:rFonts w:eastAsiaTheme="minorHAnsi"/>
          <w:sz w:val="20"/>
          <w:szCs w:val="20"/>
          <w:lang w:eastAsia="en-US"/>
        </w:rPr>
        <w:t>к приказу №</w:t>
      </w:r>
      <w:r w:rsidRPr="00D52C23">
        <w:rPr>
          <w:rFonts w:eastAsiaTheme="minorHAnsi"/>
          <w:color w:val="0083A8"/>
          <w:sz w:val="20"/>
          <w:szCs w:val="20"/>
          <w:lang w:eastAsia="en-US"/>
        </w:rPr>
        <w:t>57 от</w:t>
      </w:r>
      <w:r w:rsidRPr="00D52C23">
        <w:rPr>
          <w:rFonts w:eastAsiaTheme="minorHAnsi"/>
          <w:color w:val="0083A8"/>
          <w:spacing w:val="-1"/>
          <w:sz w:val="20"/>
          <w:szCs w:val="20"/>
          <w:lang w:eastAsia="en-US"/>
        </w:rPr>
        <w:t xml:space="preserve"> </w:t>
      </w:r>
      <w:r w:rsidRPr="00D52C23">
        <w:rPr>
          <w:rFonts w:eastAsiaTheme="minorHAnsi"/>
          <w:color w:val="0083A8"/>
          <w:sz w:val="20"/>
          <w:szCs w:val="20"/>
          <w:lang w:eastAsia="en-US"/>
        </w:rPr>
        <w:t>28.03.2023</w:t>
      </w:r>
    </w:p>
    <w:p w:rsidR="00D52C23" w:rsidRPr="00D52C23" w:rsidRDefault="00D52C23" w:rsidP="00D52C23">
      <w:pPr>
        <w:spacing w:before="4" w:after="120"/>
        <w:rPr>
          <w:rFonts w:ascii="Calibri" w:eastAsia="Calibri" w:hAnsi="Calibri" w:cs="Calibri"/>
          <w:sz w:val="26"/>
          <w:szCs w:val="22"/>
          <w:lang w:eastAsia="en-US"/>
        </w:rPr>
      </w:pPr>
    </w:p>
    <w:p w:rsidR="00D52C23" w:rsidRPr="00D52C23" w:rsidRDefault="00D52C23" w:rsidP="00D52C23">
      <w:pPr>
        <w:keepNext/>
        <w:tabs>
          <w:tab w:val="left" w:pos="80"/>
        </w:tabs>
        <w:ind w:left="4048" w:right="4052"/>
        <w:jc w:val="center"/>
        <w:outlineLvl w:val="0"/>
        <w:rPr>
          <w:rFonts w:eastAsia="Arial Unicode MS"/>
          <w:b/>
          <w:bCs/>
          <w:lang w:val="tt-RU"/>
        </w:rPr>
      </w:pPr>
      <w:r w:rsidRPr="00D52C23">
        <w:rPr>
          <w:rFonts w:eastAsia="Arial Unicode MS"/>
          <w:b/>
          <w:bCs/>
          <w:lang w:val="tt-RU"/>
        </w:rPr>
        <w:t>Положение</w:t>
      </w:r>
    </w:p>
    <w:p w:rsidR="00D52C23" w:rsidRPr="00D52C23" w:rsidRDefault="00D52C23" w:rsidP="00D52C23">
      <w:pPr>
        <w:spacing w:after="200" w:line="276" w:lineRule="auto"/>
        <w:ind w:left="135" w:right="141"/>
        <w:jc w:val="center"/>
        <w:rPr>
          <w:rFonts w:eastAsiaTheme="minorHAnsi"/>
          <w:b/>
          <w:lang w:eastAsia="en-US"/>
        </w:rPr>
      </w:pPr>
      <w:r w:rsidRPr="00D52C23">
        <w:rPr>
          <w:rFonts w:eastAsiaTheme="minorHAnsi"/>
          <w:b/>
          <w:lang w:eastAsia="en-US"/>
        </w:rPr>
        <w:t xml:space="preserve">о рабочей группе по приведению ООП НОО, ООО и СОО  в соответствие </w:t>
      </w:r>
      <w:r w:rsidRPr="00D52C23">
        <w:rPr>
          <w:rFonts w:eastAsiaTheme="minorHAnsi"/>
          <w:b/>
          <w:spacing w:val="-67"/>
          <w:lang w:eastAsia="en-US"/>
        </w:rPr>
        <w:t xml:space="preserve">с </w:t>
      </w:r>
      <w:r w:rsidRPr="00D52C23">
        <w:rPr>
          <w:rFonts w:eastAsiaTheme="minorHAnsi"/>
          <w:b/>
          <w:spacing w:val="-1"/>
          <w:lang w:eastAsia="en-US"/>
        </w:rPr>
        <w:t xml:space="preserve">  </w:t>
      </w:r>
      <w:r w:rsidRPr="00D52C23">
        <w:rPr>
          <w:rFonts w:eastAsiaTheme="minorHAnsi"/>
          <w:b/>
          <w:lang w:eastAsia="en-US"/>
        </w:rPr>
        <w:t>ФОП</w:t>
      </w:r>
    </w:p>
    <w:p w:rsidR="00D52C23" w:rsidRPr="00D52C23" w:rsidRDefault="00D52C23" w:rsidP="00D52C23">
      <w:pPr>
        <w:spacing w:after="120"/>
        <w:rPr>
          <w:rFonts w:eastAsia="Calibri"/>
          <w:b/>
          <w:lang w:eastAsia="en-US"/>
        </w:rPr>
      </w:pPr>
    </w:p>
    <w:p w:rsidR="00D52C23" w:rsidRPr="00D52C23" w:rsidRDefault="00D52C23" w:rsidP="00D52C23">
      <w:pPr>
        <w:widowControl w:val="0"/>
        <w:numPr>
          <w:ilvl w:val="0"/>
          <w:numId w:val="2"/>
        </w:numPr>
        <w:tabs>
          <w:tab w:val="left" w:pos="384"/>
        </w:tabs>
        <w:autoSpaceDE w:val="0"/>
        <w:autoSpaceDN w:val="0"/>
        <w:spacing w:after="200" w:line="276" w:lineRule="auto"/>
        <w:jc w:val="both"/>
        <w:outlineLvl w:val="0"/>
        <w:rPr>
          <w:rFonts w:eastAsia="Arial Unicode MS"/>
          <w:b/>
          <w:bCs/>
          <w:lang w:val="tt-RU"/>
        </w:rPr>
      </w:pPr>
      <w:r w:rsidRPr="00D52C23">
        <w:rPr>
          <w:rFonts w:eastAsia="Arial Unicode MS"/>
          <w:b/>
          <w:bCs/>
          <w:lang w:val="tt-RU"/>
        </w:rPr>
        <w:t>Общие</w:t>
      </w:r>
      <w:r w:rsidRPr="00D52C23">
        <w:rPr>
          <w:rFonts w:eastAsia="Arial Unicode MS"/>
          <w:b/>
          <w:bCs/>
          <w:spacing w:val="-4"/>
          <w:lang w:val="tt-RU"/>
        </w:rPr>
        <w:t xml:space="preserve"> </w:t>
      </w:r>
      <w:r w:rsidRPr="00D52C23">
        <w:rPr>
          <w:rFonts w:eastAsia="Arial Unicode MS"/>
          <w:b/>
          <w:bCs/>
          <w:lang w:val="tt-RU"/>
        </w:rPr>
        <w:t>положения</w:t>
      </w:r>
    </w:p>
    <w:p w:rsidR="00D52C23" w:rsidRPr="00D52C23" w:rsidRDefault="00D52C23" w:rsidP="00D52C23">
      <w:pPr>
        <w:tabs>
          <w:tab w:val="left" w:pos="8544"/>
        </w:tabs>
        <w:spacing w:after="120"/>
        <w:rPr>
          <w:rFonts w:eastAsia="Calibri"/>
          <w:b/>
          <w:lang w:eastAsia="en-US"/>
        </w:rPr>
      </w:pPr>
      <w:r w:rsidRPr="00D52C23">
        <w:rPr>
          <w:rFonts w:eastAsia="Calibri"/>
          <w:b/>
          <w:lang w:eastAsia="en-US"/>
        </w:rPr>
        <w:tab/>
      </w:r>
    </w:p>
    <w:p w:rsidR="00D52C23" w:rsidRPr="00D52C23" w:rsidRDefault="00D52C23" w:rsidP="00D52C23">
      <w:pPr>
        <w:widowControl w:val="0"/>
        <w:numPr>
          <w:ilvl w:val="1"/>
          <w:numId w:val="2"/>
        </w:numPr>
        <w:tabs>
          <w:tab w:val="left" w:pos="700"/>
        </w:tabs>
        <w:autoSpaceDE w:val="0"/>
        <w:autoSpaceDN w:val="0"/>
        <w:spacing w:after="200" w:line="276" w:lineRule="auto"/>
        <w:ind w:right="107"/>
        <w:jc w:val="both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Настоящее</w:t>
      </w:r>
      <w:r w:rsidRPr="00D52C23">
        <w:rPr>
          <w:rFonts w:eastAsiaTheme="minorHAnsi"/>
          <w:spacing w:val="32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положение</w:t>
      </w:r>
      <w:r w:rsidRPr="00D52C23">
        <w:rPr>
          <w:rFonts w:eastAsiaTheme="minorHAnsi"/>
          <w:spacing w:val="102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определяет</w:t>
      </w:r>
      <w:r w:rsidRPr="00D52C23">
        <w:rPr>
          <w:rFonts w:eastAsiaTheme="minorHAnsi"/>
          <w:spacing w:val="100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цель,</w:t>
      </w:r>
      <w:r w:rsidRPr="00D52C23">
        <w:rPr>
          <w:rFonts w:eastAsiaTheme="minorHAnsi"/>
          <w:spacing w:val="100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основные</w:t>
      </w:r>
      <w:r w:rsidRPr="00D52C23">
        <w:rPr>
          <w:rFonts w:eastAsiaTheme="minorHAnsi"/>
          <w:spacing w:val="10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задачи,</w:t>
      </w:r>
      <w:r w:rsidRPr="00D52C23">
        <w:rPr>
          <w:rFonts w:eastAsiaTheme="minorHAnsi"/>
          <w:spacing w:val="100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функции,</w:t>
      </w:r>
      <w:r w:rsidRPr="00D52C23">
        <w:rPr>
          <w:rFonts w:eastAsiaTheme="minorHAnsi"/>
          <w:spacing w:val="-68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а также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порядок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формирования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рабочей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группы МБОУ «Тимершикская СОШ»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по приведению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основных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общеобразовательных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программ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начального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общего,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основного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общего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и среднего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общего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 xml:space="preserve">образования   </w:t>
      </w:r>
      <w:r w:rsidRPr="00D52C23">
        <w:rPr>
          <w:rFonts w:eastAsiaTheme="minorHAnsi"/>
          <w:spacing w:val="39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 xml:space="preserve">(далее –    </w:t>
      </w:r>
      <w:r w:rsidRPr="00D52C23">
        <w:rPr>
          <w:rFonts w:eastAsiaTheme="minorHAnsi"/>
          <w:spacing w:val="37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 xml:space="preserve">ООП    </w:t>
      </w:r>
      <w:r w:rsidRPr="00D52C23">
        <w:rPr>
          <w:rFonts w:eastAsiaTheme="minorHAnsi"/>
          <w:spacing w:val="39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 xml:space="preserve">НОО,    </w:t>
      </w:r>
      <w:r w:rsidRPr="00D52C23">
        <w:rPr>
          <w:rFonts w:eastAsiaTheme="minorHAnsi"/>
          <w:spacing w:val="39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 xml:space="preserve">ООО    </w:t>
      </w:r>
      <w:r w:rsidRPr="00D52C23">
        <w:rPr>
          <w:rFonts w:eastAsiaTheme="minorHAnsi"/>
          <w:spacing w:val="38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и</w:t>
      </w:r>
      <w:r w:rsidRPr="00D52C23">
        <w:rPr>
          <w:rFonts w:eastAsiaTheme="minorHAnsi"/>
          <w:spacing w:val="2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 xml:space="preserve">СОО)    </w:t>
      </w:r>
      <w:r w:rsidRPr="00D52C23">
        <w:rPr>
          <w:rFonts w:eastAsiaTheme="minorHAnsi"/>
          <w:spacing w:val="38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в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соответствие</w:t>
      </w:r>
      <w:r w:rsidRPr="00D52C23">
        <w:rPr>
          <w:rFonts w:eastAsiaTheme="minorHAnsi"/>
          <w:spacing w:val="-68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</w:t>
      </w:r>
      <w:r w:rsidRPr="00D52C23">
        <w:rPr>
          <w:rFonts w:eastAsiaTheme="minorHAnsi"/>
          <w:spacing w:val="-3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федеральными</w:t>
      </w:r>
      <w:r w:rsidRPr="00D52C23">
        <w:rPr>
          <w:rFonts w:eastAsiaTheme="minorHAnsi"/>
          <w:spacing w:val="-3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образовательными</w:t>
      </w:r>
      <w:r w:rsidRPr="00D52C23">
        <w:rPr>
          <w:rFonts w:eastAsiaTheme="minorHAnsi"/>
          <w:spacing w:val="-2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программами</w:t>
      </w:r>
      <w:r w:rsidRPr="00D52C23">
        <w:rPr>
          <w:rFonts w:eastAsiaTheme="minorHAnsi"/>
          <w:spacing w:val="-2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(далее</w:t>
      </w:r>
      <w:r w:rsidRPr="00D52C23">
        <w:rPr>
          <w:rFonts w:eastAsiaTheme="minorHAnsi"/>
          <w:spacing w:val="3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–</w:t>
      </w:r>
      <w:r w:rsidRPr="00D52C23">
        <w:rPr>
          <w:rFonts w:eastAsiaTheme="minorHAnsi"/>
          <w:spacing w:val="-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ФОП).</w:t>
      </w:r>
    </w:p>
    <w:p w:rsidR="00D52C23" w:rsidRPr="00D52C23" w:rsidRDefault="00D52C23" w:rsidP="00D52C23">
      <w:pPr>
        <w:spacing w:after="120"/>
        <w:rPr>
          <w:rFonts w:eastAsia="Calibri"/>
          <w:lang w:eastAsia="en-US"/>
        </w:rPr>
      </w:pPr>
    </w:p>
    <w:p w:rsidR="00D52C23" w:rsidRPr="00D52C23" w:rsidRDefault="00D52C23" w:rsidP="00D52C23">
      <w:pPr>
        <w:widowControl w:val="0"/>
        <w:numPr>
          <w:ilvl w:val="1"/>
          <w:numId w:val="2"/>
        </w:numPr>
        <w:tabs>
          <w:tab w:val="left" w:pos="632"/>
        </w:tabs>
        <w:autoSpaceDE w:val="0"/>
        <w:autoSpaceDN w:val="0"/>
        <w:spacing w:after="200" w:line="276" w:lineRule="auto"/>
        <w:ind w:right="107"/>
        <w:jc w:val="both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Рабочая</w:t>
      </w:r>
      <w:r w:rsidRPr="00D52C23">
        <w:rPr>
          <w:rFonts w:eastAsiaTheme="minorHAnsi"/>
          <w:spacing w:val="32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группа</w:t>
      </w:r>
      <w:r w:rsidRPr="00D52C23">
        <w:rPr>
          <w:rFonts w:eastAsiaTheme="minorHAnsi"/>
          <w:spacing w:val="34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по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приведению</w:t>
      </w:r>
      <w:r w:rsidRPr="00D52C23">
        <w:rPr>
          <w:rFonts w:eastAsiaTheme="minorHAnsi"/>
          <w:spacing w:val="34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ООП</w:t>
      </w:r>
      <w:r w:rsidRPr="00D52C23">
        <w:rPr>
          <w:rFonts w:eastAsiaTheme="minorHAnsi"/>
          <w:spacing w:val="33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НОО,</w:t>
      </w:r>
      <w:r w:rsidRPr="00D52C23">
        <w:rPr>
          <w:rFonts w:eastAsiaTheme="minorHAnsi"/>
          <w:spacing w:val="34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ООО</w:t>
      </w:r>
      <w:r w:rsidRPr="00D52C23">
        <w:rPr>
          <w:rFonts w:eastAsiaTheme="minorHAnsi"/>
          <w:spacing w:val="33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и</w:t>
      </w:r>
      <w:r w:rsidRPr="00D52C23">
        <w:rPr>
          <w:rFonts w:eastAsiaTheme="minorHAnsi"/>
          <w:spacing w:val="5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СОО</w:t>
      </w:r>
      <w:r w:rsidRPr="00D52C23">
        <w:rPr>
          <w:rFonts w:eastAsiaTheme="minorHAnsi"/>
          <w:spacing w:val="33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в соответствие</w:t>
      </w:r>
      <w:r w:rsidRPr="00D52C23">
        <w:rPr>
          <w:rFonts w:eastAsiaTheme="minorHAnsi"/>
          <w:spacing w:val="-68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 ФОП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(далее –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рабочая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группа)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создается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для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реализации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мероприятий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дорожной карты по разработке ООП на основе ФОП в МБОУ «Тимершикская СОШ»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spacing w:val="-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по направлениям:</w:t>
      </w:r>
    </w:p>
    <w:p w:rsidR="00D52C23" w:rsidRPr="00D52C23" w:rsidRDefault="00D52C23" w:rsidP="00D52C23">
      <w:pPr>
        <w:spacing w:after="120"/>
        <w:rPr>
          <w:rFonts w:eastAsia="Calibri"/>
          <w:lang w:eastAsia="en-US"/>
        </w:rPr>
      </w:pPr>
    </w:p>
    <w:p w:rsidR="00D52C23" w:rsidRPr="00D52C23" w:rsidRDefault="00D52C23" w:rsidP="00D52C23">
      <w:pPr>
        <w:widowControl w:val="0"/>
        <w:numPr>
          <w:ilvl w:val="2"/>
          <w:numId w:val="2"/>
        </w:numPr>
        <w:tabs>
          <w:tab w:val="left" w:pos="823"/>
          <w:tab w:val="left" w:pos="824"/>
        </w:tabs>
        <w:autoSpaceDE w:val="0"/>
        <w:autoSpaceDN w:val="0"/>
        <w:spacing w:after="200" w:line="276" w:lineRule="auto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организационно-управленческое</w:t>
      </w:r>
      <w:r w:rsidRPr="00D52C23">
        <w:rPr>
          <w:rFonts w:eastAsiaTheme="minorHAnsi"/>
          <w:spacing w:val="-12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обеспечение;</w:t>
      </w:r>
    </w:p>
    <w:p w:rsidR="00D52C23" w:rsidRPr="00D52C23" w:rsidRDefault="00D52C23" w:rsidP="00D52C23">
      <w:pPr>
        <w:widowControl w:val="0"/>
        <w:numPr>
          <w:ilvl w:val="2"/>
          <w:numId w:val="2"/>
        </w:numPr>
        <w:tabs>
          <w:tab w:val="left" w:pos="823"/>
          <w:tab w:val="left" w:pos="824"/>
        </w:tabs>
        <w:autoSpaceDE w:val="0"/>
        <w:autoSpaceDN w:val="0"/>
        <w:spacing w:after="200" w:line="276" w:lineRule="auto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нормативно-правовое</w:t>
      </w:r>
      <w:r w:rsidRPr="00D52C23">
        <w:rPr>
          <w:rFonts w:eastAsiaTheme="minorHAnsi"/>
          <w:spacing w:val="-10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обеспечение;</w:t>
      </w:r>
    </w:p>
    <w:p w:rsidR="00D52C23" w:rsidRPr="00D52C23" w:rsidRDefault="00D52C23" w:rsidP="00D52C23">
      <w:pPr>
        <w:widowControl w:val="0"/>
        <w:numPr>
          <w:ilvl w:val="2"/>
          <w:numId w:val="2"/>
        </w:numPr>
        <w:tabs>
          <w:tab w:val="left" w:pos="823"/>
          <w:tab w:val="left" w:pos="824"/>
        </w:tabs>
        <w:autoSpaceDE w:val="0"/>
        <w:autoSpaceDN w:val="0"/>
        <w:spacing w:after="200" w:line="276" w:lineRule="auto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мероприятия</w:t>
      </w:r>
      <w:r w:rsidRPr="00D52C23">
        <w:rPr>
          <w:rFonts w:eastAsiaTheme="minorHAnsi"/>
          <w:spacing w:val="-7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содержательного</w:t>
      </w:r>
      <w:r w:rsidRPr="00D52C23">
        <w:rPr>
          <w:rFonts w:eastAsiaTheme="minorHAnsi"/>
          <w:spacing w:val="-6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характера;</w:t>
      </w:r>
    </w:p>
    <w:p w:rsidR="00D52C23" w:rsidRPr="00D52C23" w:rsidRDefault="00D52C23" w:rsidP="00D52C23">
      <w:pPr>
        <w:widowControl w:val="0"/>
        <w:numPr>
          <w:ilvl w:val="2"/>
          <w:numId w:val="2"/>
        </w:numPr>
        <w:tabs>
          <w:tab w:val="left" w:pos="823"/>
          <w:tab w:val="left" w:pos="824"/>
        </w:tabs>
        <w:autoSpaceDE w:val="0"/>
        <w:autoSpaceDN w:val="0"/>
        <w:spacing w:after="200" w:line="276" w:lineRule="auto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кадровое</w:t>
      </w:r>
      <w:r w:rsidRPr="00D52C23">
        <w:rPr>
          <w:rFonts w:eastAsiaTheme="minorHAnsi"/>
          <w:spacing w:val="-6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обеспечение;</w:t>
      </w:r>
    </w:p>
    <w:p w:rsidR="00D52C23" w:rsidRPr="00D52C23" w:rsidRDefault="00D52C23" w:rsidP="00D52C23">
      <w:pPr>
        <w:widowControl w:val="0"/>
        <w:numPr>
          <w:ilvl w:val="2"/>
          <w:numId w:val="2"/>
        </w:numPr>
        <w:tabs>
          <w:tab w:val="left" w:pos="823"/>
          <w:tab w:val="left" w:pos="824"/>
        </w:tabs>
        <w:autoSpaceDE w:val="0"/>
        <w:autoSpaceDN w:val="0"/>
        <w:spacing w:after="200" w:line="276" w:lineRule="auto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методическое</w:t>
      </w:r>
      <w:r w:rsidRPr="00D52C23">
        <w:rPr>
          <w:rFonts w:eastAsiaTheme="minorHAnsi"/>
          <w:spacing w:val="-9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обеспечение;</w:t>
      </w:r>
    </w:p>
    <w:p w:rsidR="00D52C23" w:rsidRPr="00D52C23" w:rsidRDefault="00D52C23" w:rsidP="00D52C23">
      <w:pPr>
        <w:widowControl w:val="0"/>
        <w:numPr>
          <w:ilvl w:val="2"/>
          <w:numId w:val="2"/>
        </w:numPr>
        <w:tabs>
          <w:tab w:val="left" w:pos="823"/>
          <w:tab w:val="left" w:pos="824"/>
        </w:tabs>
        <w:autoSpaceDE w:val="0"/>
        <w:autoSpaceDN w:val="0"/>
        <w:spacing w:after="200" w:line="276" w:lineRule="auto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информационное</w:t>
      </w:r>
      <w:r w:rsidRPr="00D52C23">
        <w:rPr>
          <w:rFonts w:eastAsiaTheme="minorHAnsi"/>
          <w:spacing w:val="-10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обеспечение;</w:t>
      </w:r>
    </w:p>
    <w:p w:rsidR="00D52C23" w:rsidRPr="00D52C23" w:rsidRDefault="00D52C23" w:rsidP="00D52C23">
      <w:pPr>
        <w:spacing w:before="4" w:after="120"/>
        <w:rPr>
          <w:rFonts w:eastAsia="Calibri"/>
          <w:lang w:eastAsia="en-US"/>
        </w:rPr>
      </w:pPr>
    </w:p>
    <w:p w:rsidR="00D52C23" w:rsidRPr="00D52C23" w:rsidRDefault="00D52C23" w:rsidP="00D52C23">
      <w:pPr>
        <w:widowControl w:val="0"/>
        <w:numPr>
          <w:ilvl w:val="1"/>
          <w:numId w:val="2"/>
        </w:numPr>
        <w:tabs>
          <w:tab w:val="left" w:pos="670"/>
        </w:tabs>
        <w:autoSpaceDE w:val="0"/>
        <w:autoSpaceDN w:val="0"/>
        <w:spacing w:after="200" w:line="276" w:lineRule="auto"/>
        <w:ind w:right="106"/>
        <w:jc w:val="both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Рабочая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группа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является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коллегиальным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органом,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созданным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в целях</w:t>
      </w:r>
      <w:r w:rsidRPr="00D52C23">
        <w:rPr>
          <w:rFonts w:eastAsiaTheme="minorHAnsi"/>
          <w:spacing w:val="-67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определения</w:t>
      </w:r>
      <w:r w:rsidRPr="00D52C23">
        <w:rPr>
          <w:rFonts w:eastAsiaTheme="minorHAnsi"/>
          <w:spacing w:val="70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тактики введения</w:t>
      </w:r>
      <w:r w:rsidRPr="00D52C23">
        <w:rPr>
          <w:rFonts w:eastAsiaTheme="minorHAnsi"/>
          <w:spacing w:val="70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ФОП и приведения</w:t>
      </w:r>
      <w:r w:rsidRPr="00D52C23">
        <w:rPr>
          <w:rFonts w:eastAsiaTheme="minorHAnsi"/>
          <w:spacing w:val="70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ООП НОО, ООО и СОО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в</w:t>
      </w:r>
      <w:r w:rsidRPr="00D52C23">
        <w:rPr>
          <w:rFonts w:eastAsiaTheme="minorHAnsi"/>
          <w:spacing w:val="-2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соответствие</w:t>
      </w:r>
      <w:r w:rsidRPr="00D52C23">
        <w:rPr>
          <w:rFonts w:eastAsiaTheme="minorHAnsi"/>
          <w:spacing w:val="-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ФОП.</w:t>
      </w:r>
    </w:p>
    <w:p w:rsidR="00D52C23" w:rsidRPr="00D52C23" w:rsidRDefault="00D52C23" w:rsidP="00D52C23">
      <w:pPr>
        <w:spacing w:before="4" w:after="120"/>
        <w:rPr>
          <w:rFonts w:eastAsia="Calibri"/>
          <w:lang w:eastAsia="en-US"/>
        </w:rPr>
      </w:pPr>
    </w:p>
    <w:p w:rsidR="00D52C23" w:rsidRPr="00D52C23" w:rsidRDefault="00D52C23" w:rsidP="00D52C23">
      <w:pPr>
        <w:widowControl w:val="0"/>
        <w:numPr>
          <w:ilvl w:val="1"/>
          <w:numId w:val="2"/>
        </w:numPr>
        <w:tabs>
          <w:tab w:val="left" w:pos="594"/>
        </w:tabs>
        <w:autoSpaceDE w:val="0"/>
        <w:autoSpaceDN w:val="0"/>
        <w:spacing w:after="200" w:line="276" w:lineRule="auto"/>
        <w:ind w:left="594" w:hanging="490"/>
        <w:jc w:val="both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Рабочая</w:t>
      </w:r>
      <w:r w:rsidRPr="00D52C23">
        <w:rPr>
          <w:rFonts w:eastAsiaTheme="minorHAnsi"/>
          <w:spacing w:val="-3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группа</w:t>
      </w:r>
      <w:r w:rsidRPr="00D52C23">
        <w:rPr>
          <w:rFonts w:eastAsiaTheme="minorHAnsi"/>
          <w:spacing w:val="-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создается</w:t>
      </w:r>
      <w:r w:rsidRPr="00D52C23">
        <w:rPr>
          <w:rFonts w:eastAsiaTheme="minorHAnsi"/>
          <w:spacing w:val="-3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на</w:t>
      </w:r>
      <w:r w:rsidRPr="00D52C23">
        <w:rPr>
          <w:rFonts w:eastAsiaTheme="minorHAnsi"/>
          <w:spacing w:val="-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период</w:t>
      </w:r>
      <w:r w:rsidRPr="00D52C23">
        <w:rPr>
          <w:rFonts w:eastAsiaTheme="minorHAnsi"/>
          <w:spacing w:val="-3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 xml:space="preserve">с </w:t>
      </w:r>
      <w:r w:rsidRPr="00D52C23">
        <w:rPr>
          <w:rFonts w:eastAsiaTheme="minorHAnsi"/>
          <w:color w:val="0083A8"/>
          <w:lang w:eastAsia="en-US"/>
        </w:rPr>
        <w:t>01.04.2023</w:t>
      </w:r>
      <w:r w:rsidRPr="00D52C23">
        <w:rPr>
          <w:rFonts w:eastAsiaTheme="minorHAnsi"/>
          <w:color w:val="0083A8"/>
          <w:spacing w:val="-2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по</w:t>
      </w:r>
      <w:r w:rsidRPr="00D52C23">
        <w:rPr>
          <w:rFonts w:eastAsiaTheme="minorHAnsi"/>
          <w:spacing w:val="-1"/>
          <w:lang w:eastAsia="en-US"/>
        </w:rPr>
        <w:t xml:space="preserve"> </w:t>
      </w:r>
      <w:r w:rsidRPr="00D52C23">
        <w:rPr>
          <w:rFonts w:eastAsiaTheme="minorHAnsi"/>
          <w:color w:val="0083A8"/>
          <w:lang w:eastAsia="en-US"/>
        </w:rPr>
        <w:t>01.09.2023</w:t>
      </w:r>
      <w:r w:rsidRPr="00D52C23">
        <w:rPr>
          <w:rFonts w:eastAsiaTheme="minorHAnsi"/>
          <w:lang w:eastAsia="en-US"/>
        </w:rPr>
        <w:t>.</w:t>
      </w:r>
    </w:p>
    <w:p w:rsidR="00D52C23" w:rsidRPr="00D52C23" w:rsidRDefault="00D52C23" w:rsidP="00D52C23">
      <w:pPr>
        <w:spacing w:before="4" w:after="120"/>
        <w:rPr>
          <w:rFonts w:eastAsia="Calibri"/>
          <w:lang w:eastAsia="en-US"/>
        </w:rPr>
      </w:pPr>
    </w:p>
    <w:p w:rsidR="00D52C23" w:rsidRPr="00D52C23" w:rsidRDefault="00D52C23" w:rsidP="00D52C23">
      <w:pPr>
        <w:widowControl w:val="0"/>
        <w:numPr>
          <w:ilvl w:val="1"/>
          <w:numId w:val="2"/>
        </w:numPr>
        <w:tabs>
          <w:tab w:val="left" w:pos="882"/>
        </w:tabs>
        <w:autoSpaceDE w:val="0"/>
        <w:autoSpaceDN w:val="0"/>
        <w:spacing w:after="200" w:line="276" w:lineRule="auto"/>
        <w:ind w:right="105"/>
        <w:jc w:val="both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 xml:space="preserve">Деятельность   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рабочей     группы     осуществляется     в соответствии</w:t>
      </w:r>
      <w:r w:rsidRPr="00D52C23">
        <w:rPr>
          <w:rFonts w:eastAsiaTheme="minorHAnsi"/>
          <w:spacing w:val="-67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 действующим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законодательством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Российской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Федерации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и настоящим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Положением.</w:t>
      </w:r>
    </w:p>
    <w:p w:rsidR="00D52C23" w:rsidRPr="00D52C23" w:rsidRDefault="00D52C23" w:rsidP="00D52C23">
      <w:pPr>
        <w:spacing w:before="4" w:after="120"/>
        <w:rPr>
          <w:rFonts w:eastAsia="Calibri"/>
          <w:lang w:eastAsia="en-US"/>
        </w:rPr>
      </w:pPr>
    </w:p>
    <w:p w:rsidR="00D52C23" w:rsidRPr="00D52C23" w:rsidRDefault="00D52C23" w:rsidP="00D52C23">
      <w:pPr>
        <w:widowControl w:val="0"/>
        <w:numPr>
          <w:ilvl w:val="1"/>
          <w:numId w:val="2"/>
        </w:numPr>
        <w:tabs>
          <w:tab w:val="left" w:pos="798"/>
        </w:tabs>
        <w:autoSpaceDE w:val="0"/>
        <w:autoSpaceDN w:val="0"/>
        <w:spacing w:before="1" w:after="200" w:line="276" w:lineRule="auto"/>
        <w:ind w:right="108"/>
        <w:jc w:val="both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Положение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 рабочей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группе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 xml:space="preserve">и ее состав </w:t>
      </w:r>
      <w:r w:rsidRPr="00D52C23">
        <w:rPr>
          <w:rFonts w:eastAsiaTheme="minorHAnsi"/>
          <w:color w:val="0083A8"/>
          <w:lang w:eastAsia="en-US"/>
        </w:rPr>
        <w:t>утверждаются</w:t>
      </w:r>
      <w:r w:rsidRPr="00D52C23">
        <w:rPr>
          <w:rFonts w:eastAsiaTheme="minorHAnsi"/>
          <w:color w:val="0083A8"/>
          <w:spacing w:val="1"/>
          <w:lang w:eastAsia="en-US"/>
        </w:rPr>
        <w:t xml:space="preserve"> </w:t>
      </w:r>
      <w:r w:rsidRPr="00D52C23">
        <w:rPr>
          <w:rFonts w:eastAsiaTheme="minorHAnsi"/>
          <w:color w:val="0083A8"/>
          <w:lang w:eastAsia="en-US"/>
        </w:rPr>
        <w:t>приказом</w:t>
      </w:r>
      <w:r w:rsidRPr="00D52C23">
        <w:rPr>
          <w:rFonts w:eastAsiaTheme="minorHAnsi"/>
          <w:color w:val="0083A8"/>
          <w:spacing w:val="1"/>
          <w:lang w:eastAsia="en-US"/>
        </w:rPr>
        <w:t xml:space="preserve"> </w:t>
      </w:r>
      <w:r w:rsidRPr="00D52C23">
        <w:rPr>
          <w:rFonts w:eastAsiaTheme="minorHAnsi"/>
          <w:color w:val="0083A8"/>
          <w:lang w:eastAsia="en-US"/>
        </w:rPr>
        <w:t>директора</w:t>
      </w:r>
      <w:r w:rsidRPr="00D52C23">
        <w:rPr>
          <w:rFonts w:eastAsiaTheme="minorHAnsi"/>
          <w:color w:val="0083A8"/>
          <w:spacing w:val="-2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МБОУ «Тимершикская СОШ»</w:t>
      </w:r>
    </w:p>
    <w:p w:rsidR="00D52C23" w:rsidRPr="00D52C23" w:rsidRDefault="00D52C23" w:rsidP="00D52C23">
      <w:pPr>
        <w:spacing w:before="3" w:after="120"/>
        <w:rPr>
          <w:rFonts w:eastAsia="Calibri"/>
          <w:lang w:eastAsia="en-US"/>
        </w:rPr>
      </w:pPr>
    </w:p>
    <w:p w:rsidR="00D52C23" w:rsidRPr="00D52C23" w:rsidRDefault="00D52C23" w:rsidP="00D52C23">
      <w:pPr>
        <w:widowControl w:val="0"/>
        <w:numPr>
          <w:ilvl w:val="0"/>
          <w:numId w:val="2"/>
        </w:numPr>
        <w:tabs>
          <w:tab w:val="left" w:pos="384"/>
        </w:tabs>
        <w:autoSpaceDE w:val="0"/>
        <w:autoSpaceDN w:val="0"/>
        <w:spacing w:before="1" w:after="200" w:line="276" w:lineRule="auto"/>
        <w:jc w:val="both"/>
        <w:outlineLvl w:val="0"/>
        <w:rPr>
          <w:rFonts w:eastAsia="Arial Unicode MS"/>
          <w:b/>
          <w:bCs/>
          <w:lang w:val="tt-RU"/>
        </w:rPr>
      </w:pPr>
      <w:r w:rsidRPr="00D52C23">
        <w:rPr>
          <w:rFonts w:eastAsia="Arial Unicode MS"/>
          <w:b/>
          <w:bCs/>
          <w:lang w:val="tt-RU"/>
        </w:rPr>
        <w:t>Цели</w:t>
      </w:r>
      <w:r w:rsidRPr="00D52C23">
        <w:rPr>
          <w:rFonts w:eastAsia="Arial Unicode MS"/>
          <w:b/>
          <w:bCs/>
          <w:spacing w:val="-4"/>
          <w:lang w:val="tt-RU"/>
        </w:rPr>
        <w:t xml:space="preserve"> </w:t>
      </w:r>
      <w:r w:rsidRPr="00D52C23">
        <w:rPr>
          <w:rFonts w:eastAsia="Arial Unicode MS"/>
          <w:b/>
          <w:bCs/>
          <w:lang w:val="tt-RU"/>
        </w:rPr>
        <w:t>и</w:t>
      </w:r>
      <w:r w:rsidRPr="00D52C23">
        <w:rPr>
          <w:rFonts w:eastAsia="Arial Unicode MS"/>
          <w:b/>
          <w:bCs/>
          <w:spacing w:val="-3"/>
          <w:lang w:val="tt-RU"/>
        </w:rPr>
        <w:t xml:space="preserve"> </w:t>
      </w:r>
      <w:r w:rsidRPr="00D52C23">
        <w:rPr>
          <w:rFonts w:eastAsia="Arial Unicode MS"/>
          <w:b/>
          <w:bCs/>
          <w:lang w:val="tt-RU"/>
        </w:rPr>
        <w:t>задачи</w:t>
      </w:r>
      <w:r w:rsidRPr="00D52C23">
        <w:rPr>
          <w:rFonts w:eastAsia="Arial Unicode MS"/>
          <w:b/>
          <w:bCs/>
          <w:spacing w:val="-5"/>
          <w:lang w:val="tt-RU"/>
        </w:rPr>
        <w:t xml:space="preserve"> </w:t>
      </w:r>
      <w:r w:rsidRPr="00D52C23">
        <w:rPr>
          <w:rFonts w:eastAsia="Arial Unicode MS"/>
          <w:b/>
          <w:bCs/>
          <w:lang w:val="tt-RU"/>
        </w:rPr>
        <w:t>деятельности</w:t>
      </w:r>
      <w:r w:rsidRPr="00D52C23">
        <w:rPr>
          <w:rFonts w:eastAsia="Arial Unicode MS"/>
          <w:b/>
          <w:bCs/>
          <w:spacing w:val="-3"/>
          <w:lang w:val="tt-RU"/>
        </w:rPr>
        <w:t xml:space="preserve"> </w:t>
      </w:r>
      <w:r w:rsidRPr="00D52C23">
        <w:rPr>
          <w:rFonts w:eastAsia="Arial Unicode MS"/>
          <w:b/>
          <w:bCs/>
          <w:lang w:val="tt-RU"/>
        </w:rPr>
        <w:t>рабочей</w:t>
      </w:r>
      <w:r w:rsidRPr="00D52C23">
        <w:rPr>
          <w:rFonts w:eastAsia="Arial Unicode MS"/>
          <w:b/>
          <w:bCs/>
          <w:spacing w:val="-4"/>
          <w:lang w:val="tt-RU"/>
        </w:rPr>
        <w:t xml:space="preserve"> </w:t>
      </w:r>
      <w:r w:rsidRPr="00D52C23">
        <w:rPr>
          <w:rFonts w:eastAsia="Arial Unicode MS"/>
          <w:b/>
          <w:bCs/>
          <w:lang w:val="tt-RU"/>
        </w:rPr>
        <w:t>группы</w:t>
      </w:r>
    </w:p>
    <w:p w:rsidR="00D52C23" w:rsidRPr="00D52C23" w:rsidRDefault="00D52C23" w:rsidP="00D52C23">
      <w:pPr>
        <w:spacing w:after="200" w:line="276" w:lineRule="auto"/>
        <w:jc w:val="both"/>
        <w:rPr>
          <w:rFonts w:eastAsiaTheme="minorHAnsi"/>
          <w:lang w:eastAsia="en-US"/>
        </w:rPr>
        <w:sectPr w:rsidR="00D52C23" w:rsidRPr="00D52C23">
          <w:pgSz w:w="11910" w:h="16840"/>
          <w:pgMar w:top="1080" w:right="740" w:bottom="280" w:left="1600" w:header="720" w:footer="720" w:gutter="0"/>
          <w:cols w:space="720"/>
        </w:sectPr>
      </w:pPr>
    </w:p>
    <w:p w:rsidR="00D52C23" w:rsidRPr="00D52C23" w:rsidRDefault="00D52C23" w:rsidP="00D52C23">
      <w:pPr>
        <w:widowControl w:val="0"/>
        <w:numPr>
          <w:ilvl w:val="1"/>
          <w:numId w:val="2"/>
        </w:numPr>
        <w:tabs>
          <w:tab w:val="left" w:pos="702"/>
        </w:tabs>
        <w:autoSpaceDE w:val="0"/>
        <w:autoSpaceDN w:val="0"/>
        <w:spacing w:before="77" w:after="200" w:line="276" w:lineRule="auto"/>
        <w:ind w:right="108"/>
        <w:jc w:val="both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lastRenderedPageBreak/>
        <w:t>Основная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цель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создания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рабочей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группы –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обеспечение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системного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подхода</w:t>
      </w:r>
      <w:r w:rsidRPr="00D52C23">
        <w:rPr>
          <w:rFonts w:eastAsiaTheme="minorHAnsi"/>
          <w:spacing w:val="19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к</w:t>
      </w:r>
      <w:r w:rsidRPr="00D52C23">
        <w:rPr>
          <w:rFonts w:eastAsiaTheme="minorHAnsi"/>
          <w:spacing w:val="-2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введению</w:t>
      </w:r>
      <w:r w:rsidRPr="00D52C23">
        <w:rPr>
          <w:rFonts w:eastAsiaTheme="minorHAnsi"/>
          <w:spacing w:val="2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ФОП</w:t>
      </w:r>
      <w:r w:rsidRPr="00D52C23">
        <w:rPr>
          <w:rFonts w:eastAsiaTheme="minorHAnsi"/>
          <w:spacing w:val="20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на уровнях</w:t>
      </w:r>
      <w:r w:rsidRPr="00D52C23">
        <w:rPr>
          <w:rFonts w:eastAsiaTheme="minorHAnsi"/>
          <w:spacing w:val="20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начального</w:t>
      </w:r>
      <w:r w:rsidRPr="00D52C23">
        <w:rPr>
          <w:rFonts w:eastAsiaTheme="minorHAnsi"/>
          <w:spacing w:val="20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общего,</w:t>
      </w:r>
      <w:r w:rsidRPr="00D52C23">
        <w:rPr>
          <w:rFonts w:eastAsiaTheme="minorHAnsi"/>
          <w:spacing w:val="20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основного</w:t>
      </w:r>
      <w:r w:rsidRPr="00D52C23">
        <w:rPr>
          <w:rFonts w:eastAsiaTheme="minorHAnsi"/>
          <w:spacing w:val="20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общего</w:t>
      </w:r>
      <w:r w:rsidRPr="00D52C23">
        <w:rPr>
          <w:rFonts w:eastAsiaTheme="minorHAnsi"/>
          <w:spacing w:val="-68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и</w:t>
      </w:r>
      <w:r w:rsidRPr="00D52C23">
        <w:rPr>
          <w:rFonts w:eastAsiaTheme="minorHAnsi"/>
          <w:spacing w:val="-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среднего общего образования.</w:t>
      </w:r>
    </w:p>
    <w:p w:rsidR="00D52C23" w:rsidRPr="00D52C23" w:rsidRDefault="00D52C23" w:rsidP="00D52C23">
      <w:pPr>
        <w:spacing w:before="3" w:after="120"/>
        <w:rPr>
          <w:rFonts w:eastAsia="Calibri"/>
          <w:lang w:eastAsia="en-US"/>
        </w:rPr>
      </w:pPr>
    </w:p>
    <w:p w:rsidR="00D52C23" w:rsidRPr="00D52C23" w:rsidRDefault="00D52C23" w:rsidP="00D52C23">
      <w:pPr>
        <w:widowControl w:val="0"/>
        <w:numPr>
          <w:ilvl w:val="1"/>
          <w:numId w:val="2"/>
        </w:numPr>
        <w:tabs>
          <w:tab w:val="left" w:pos="594"/>
        </w:tabs>
        <w:autoSpaceDE w:val="0"/>
        <w:autoSpaceDN w:val="0"/>
        <w:spacing w:before="1" w:after="200" w:line="276" w:lineRule="auto"/>
        <w:ind w:left="594" w:hanging="490"/>
        <w:jc w:val="both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Основными</w:t>
      </w:r>
      <w:r w:rsidRPr="00D52C23">
        <w:rPr>
          <w:rFonts w:eastAsiaTheme="minorHAnsi"/>
          <w:spacing w:val="-5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задачами</w:t>
      </w:r>
      <w:r w:rsidRPr="00D52C23">
        <w:rPr>
          <w:rFonts w:eastAsiaTheme="minorHAnsi"/>
          <w:spacing w:val="-4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рабочей</w:t>
      </w:r>
      <w:r w:rsidRPr="00D52C23">
        <w:rPr>
          <w:rFonts w:eastAsiaTheme="minorHAnsi"/>
          <w:spacing w:val="-6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группы</w:t>
      </w:r>
      <w:r w:rsidRPr="00D52C23">
        <w:rPr>
          <w:rFonts w:eastAsiaTheme="minorHAnsi"/>
          <w:spacing w:val="-3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являются:</w:t>
      </w:r>
    </w:p>
    <w:p w:rsidR="00D52C23" w:rsidRPr="00D52C23" w:rsidRDefault="00D52C23" w:rsidP="00D52C23">
      <w:pPr>
        <w:spacing w:before="3" w:after="120"/>
        <w:rPr>
          <w:rFonts w:eastAsia="Calibri"/>
          <w:lang w:eastAsia="en-US"/>
        </w:rPr>
      </w:pPr>
    </w:p>
    <w:p w:rsidR="00D52C23" w:rsidRPr="00D52C23" w:rsidRDefault="00D52C23" w:rsidP="00D52C23">
      <w:pPr>
        <w:widowControl w:val="0"/>
        <w:numPr>
          <w:ilvl w:val="2"/>
          <w:numId w:val="2"/>
        </w:numPr>
        <w:tabs>
          <w:tab w:val="left" w:pos="823"/>
          <w:tab w:val="left" w:pos="824"/>
        </w:tabs>
        <w:autoSpaceDE w:val="0"/>
        <w:autoSpaceDN w:val="0"/>
        <w:spacing w:before="1" w:after="200" w:line="276" w:lineRule="auto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приведение</w:t>
      </w:r>
      <w:r w:rsidRPr="00D52C23">
        <w:rPr>
          <w:rFonts w:eastAsiaTheme="minorHAnsi"/>
          <w:spacing w:val="-4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ООП</w:t>
      </w:r>
      <w:r w:rsidRPr="00D52C23">
        <w:rPr>
          <w:rFonts w:eastAsiaTheme="minorHAnsi"/>
          <w:spacing w:val="-2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НОО,</w:t>
      </w:r>
      <w:r w:rsidRPr="00D52C23">
        <w:rPr>
          <w:rFonts w:eastAsiaTheme="minorHAnsi"/>
          <w:spacing w:val="-3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ООО</w:t>
      </w:r>
      <w:r w:rsidRPr="00D52C23">
        <w:rPr>
          <w:rFonts w:eastAsiaTheme="minorHAnsi"/>
          <w:spacing w:val="-4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и СОО</w:t>
      </w:r>
      <w:r w:rsidRPr="00D52C23">
        <w:rPr>
          <w:rFonts w:eastAsiaTheme="minorHAnsi"/>
          <w:spacing w:val="-3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в</w:t>
      </w:r>
      <w:r w:rsidRPr="00D52C23">
        <w:rPr>
          <w:rFonts w:eastAsiaTheme="minorHAnsi"/>
          <w:spacing w:val="-3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соответствие</w:t>
      </w:r>
      <w:r w:rsidRPr="00D52C23">
        <w:rPr>
          <w:rFonts w:eastAsiaTheme="minorHAnsi"/>
          <w:spacing w:val="-4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 ФОП;</w:t>
      </w:r>
    </w:p>
    <w:p w:rsidR="00D52C23" w:rsidRPr="00D52C23" w:rsidRDefault="00D52C23" w:rsidP="00D52C23">
      <w:pPr>
        <w:widowControl w:val="0"/>
        <w:numPr>
          <w:ilvl w:val="2"/>
          <w:numId w:val="2"/>
        </w:numPr>
        <w:tabs>
          <w:tab w:val="left" w:pos="823"/>
          <w:tab w:val="left" w:pos="824"/>
        </w:tabs>
        <w:autoSpaceDE w:val="0"/>
        <w:autoSpaceDN w:val="0"/>
        <w:spacing w:after="200" w:line="276" w:lineRule="auto"/>
        <w:ind w:right="685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внесение</w:t>
      </w:r>
      <w:r w:rsidRPr="00D52C23">
        <w:rPr>
          <w:rFonts w:eastAsiaTheme="minorHAnsi"/>
          <w:spacing w:val="-8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изменений</w:t>
      </w:r>
      <w:r w:rsidRPr="00D52C23">
        <w:rPr>
          <w:rFonts w:eastAsiaTheme="minorHAnsi"/>
          <w:spacing w:val="-7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в</w:t>
      </w:r>
      <w:r w:rsidRPr="00D52C23">
        <w:rPr>
          <w:rFonts w:eastAsiaTheme="minorHAnsi"/>
          <w:spacing w:val="-4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действующие</w:t>
      </w:r>
      <w:r w:rsidRPr="00D52C23">
        <w:rPr>
          <w:rFonts w:eastAsiaTheme="minorHAnsi"/>
          <w:spacing w:val="-7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локальные</w:t>
      </w:r>
      <w:r w:rsidRPr="00D52C23">
        <w:rPr>
          <w:rFonts w:eastAsiaTheme="minorHAnsi"/>
          <w:spacing w:val="-8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нормативные</w:t>
      </w:r>
      <w:r w:rsidRPr="00D52C23">
        <w:rPr>
          <w:rFonts w:eastAsiaTheme="minorHAnsi"/>
          <w:spacing w:val="-7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акты,</w:t>
      </w:r>
      <w:r w:rsidRPr="00D52C23">
        <w:rPr>
          <w:rFonts w:eastAsiaTheme="minorHAnsi"/>
          <w:spacing w:val="-67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приведение</w:t>
      </w:r>
      <w:r w:rsidRPr="00D52C23">
        <w:rPr>
          <w:rFonts w:eastAsiaTheme="minorHAnsi"/>
          <w:spacing w:val="-2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их</w:t>
      </w:r>
      <w:r w:rsidRPr="00D52C23">
        <w:rPr>
          <w:rFonts w:eastAsiaTheme="minorHAnsi"/>
          <w:spacing w:val="2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в</w:t>
      </w:r>
      <w:r w:rsidRPr="00D52C23">
        <w:rPr>
          <w:rFonts w:eastAsiaTheme="minorHAnsi"/>
          <w:spacing w:val="-2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соответствие</w:t>
      </w:r>
      <w:r w:rsidRPr="00D52C23">
        <w:rPr>
          <w:rFonts w:eastAsiaTheme="minorHAnsi"/>
          <w:spacing w:val="-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</w:t>
      </w:r>
      <w:r w:rsidRPr="00D52C23">
        <w:rPr>
          <w:rFonts w:eastAsiaTheme="minorHAnsi"/>
          <w:spacing w:val="3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ФОП;</w:t>
      </w:r>
    </w:p>
    <w:p w:rsidR="00D52C23" w:rsidRPr="00D52C23" w:rsidRDefault="00D52C23" w:rsidP="00D52C23">
      <w:pPr>
        <w:widowControl w:val="0"/>
        <w:numPr>
          <w:ilvl w:val="2"/>
          <w:numId w:val="2"/>
        </w:numPr>
        <w:tabs>
          <w:tab w:val="left" w:pos="823"/>
          <w:tab w:val="left" w:pos="824"/>
        </w:tabs>
        <w:autoSpaceDE w:val="0"/>
        <w:autoSpaceDN w:val="0"/>
        <w:spacing w:after="200" w:line="276" w:lineRule="auto"/>
        <w:ind w:right="618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обеспечение координации мероприятий, направленных на введение</w:t>
      </w:r>
      <w:r w:rsidRPr="00D52C23">
        <w:rPr>
          <w:rFonts w:eastAsiaTheme="minorHAnsi"/>
          <w:spacing w:val="-67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ФОП;</w:t>
      </w:r>
    </w:p>
    <w:p w:rsidR="00D52C23" w:rsidRPr="00D52C23" w:rsidRDefault="00D52C23" w:rsidP="00D52C23">
      <w:pPr>
        <w:widowControl w:val="0"/>
        <w:numPr>
          <w:ilvl w:val="2"/>
          <w:numId w:val="2"/>
        </w:numPr>
        <w:tabs>
          <w:tab w:val="left" w:pos="823"/>
          <w:tab w:val="left" w:pos="824"/>
        </w:tabs>
        <w:autoSpaceDE w:val="0"/>
        <w:autoSpaceDN w:val="0"/>
        <w:spacing w:after="200" w:line="276" w:lineRule="auto"/>
        <w:ind w:right="333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создание системы информирования общественности и всех категорий</w:t>
      </w:r>
      <w:r w:rsidRPr="00D52C23">
        <w:rPr>
          <w:rFonts w:eastAsiaTheme="minorHAnsi"/>
          <w:spacing w:val="-67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участников</w:t>
      </w:r>
      <w:r w:rsidRPr="00D52C23">
        <w:rPr>
          <w:rFonts w:eastAsiaTheme="minorHAnsi"/>
          <w:spacing w:val="-6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образовательного</w:t>
      </w:r>
      <w:r w:rsidRPr="00D52C23">
        <w:rPr>
          <w:rFonts w:eastAsiaTheme="minorHAnsi"/>
          <w:spacing w:val="-4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процесса</w:t>
      </w:r>
      <w:r w:rsidRPr="00D52C23">
        <w:rPr>
          <w:rFonts w:eastAsiaTheme="minorHAnsi"/>
          <w:spacing w:val="-5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</w:t>
      </w:r>
      <w:r w:rsidRPr="00D52C23">
        <w:rPr>
          <w:rFonts w:eastAsiaTheme="minorHAnsi"/>
          <w:spacing w:val="-3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целях</w:t>
      </w:r>
      <w:r w:rsidRPr="00D52C23">
        <w:rPr>
          <w:rFonts w:eastAsiaTheme="minorHAnsi"/>
          <w:spacing w:val="-4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и</w:t>
      </w:r>
      <w:r w:rsidRPr="00D52C23">
        <w:rPr>
          <w:rFonts w:eastAsiaTheme="minorHAnsi"/>
          <w:spacing w:val="-3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ходе</w:t>
      </w:r>
      <w:r w:rsidRPr="00D52C23">
        <w:rPr>
          <w:rFonts w:eastAsiaTheme="minorHAnsi"/>
          <w:spacing w:val="-5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введения</w:t>
      </w:r>
      <w:r w:rsidRPr="00D52C23">
        <w:rPr>
          <w:rFonts w:eastAsiaTheme="minorHAnsi"/>
          <w:spacing w:val="-5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ФОП.</w:t>
      </w:r>
    </w:p>
    <w:p w:rsidR="00D52C23" w:rsidRPr="00D52C23" w:rsidRDefault="00D52C23" w:rsidP="00D52C23">
      <w:pPr>
        <w:spacing w:before="4" w:after="120"/>
        <w:rPr>
          <w:rFonts w:eastAsia="Calibri"/>
          <w:lang w:eastAsia="en-US"/>
        </w:rPr>
      </w:pPr>
    </w:p>
    <w:p w:rsidR="00D52C23" w:rsidRPr="00D52C23" w:rsidRDefault="00D52C23" w:rsidP="00D52C23">
      <w:pPr>
        <w:widowControl w:val="0"/>
        <w:numPr>
          <w:ilvl w:val="0"/>
          <w:numId w:val="2"/>
        </w:numPr>
        <w:tabs>
          <w:tab w:val="left" w:pos="384"/>
        </w:tabs>
        <w:autoSpaceDE w:val="0"/>
        <w:autoSpaceDN w:val="0"/>
        <w:spacing w:after="200" w:line="276" w:lineRule="auto"/>
        <w:jc w:val="both"/>
        <w:outlineLvl w:val="0"/>
        <w:rPr>
          <w:rFonts w:eastAsia="Arial Unicode MS"/>
          <w:b/>
          <w:bCs/>
          <w:lang w:val="tt-RU"/>
        </w:rPr>
      </w:pPr>
      <w:r w:rsidRPr="00D52C23">
        <w:rPr>
          <w:rFonts w:eastAsia="Arial Unicode MS"/>
          <w:b/>
          <w:bCs/>
          <w:lang w:val="tt-RU"/>
        </w:rPr>
        <w:t>Функции</w:t>
      </w:r>
      <w:r w:rsidRPr="00D52C23">
        <w:rPr>
          <w:rFonts w:eastAsia="Arial Unicode MS"/>
          <w:b/>
          <w:bCs/>
          <w:spacing w:val="-6"/>
          <w:lang w:val="tt-RU"/>
        </w:rPr>
        <w:t xml:space="preserve"> </w:t>
      </w:r>
      <w:r w:rsidRPr="00D52C23">
        <w:rPr>
          <w:rFonts w:eastAsia="Arial Unicode MS"/>
          <w:b/>
          <w:bCs/>
          <w:lang w:val="tt-RU"/>
        </w:rPr>
        <w:t>рабочей</w:t>
      </w:r>
      <w:r w:rsidRPr="00D52C23">
        <w:rPr>
          <w:rFonts w:eastAsia="Arial Unicode MS"/>
          <w:b/>
          <w:bCs/>
          <w:spacing w:val="-3"/>
          <w:lang w:val="tt-RU"/>
        </w:rPr>
        <w:t xml:space="preserve"> </w:t>
      </w:r>
      <w:r w:rsidRPr="00D52C23">
        <w:rPr>
          <w:rFonts w:eastAsia="Arial Unicode MS"/>
          <w:b/>
          <w:bCs/>
          <w:lang w:val="tt-RU"/>
        </w:rPr>
        <w:t>группы</w:t>
      </w:r>
    </w:p>
    <w:p w:rsidR="00D52C23" w:rsidRPr="00D52C23" w:rsidRDefault="00D52C23" w:rsidP="00D52C23">
      <w:pPr>
        <w:spacing w:before="4" w:after="120"/>
        <w:rPr>
          <w:rFonts w:eastAsia="Calibri"/>
          <w:b/>
          <w:lang w:eastAsia="en-US"/>
        </w:rPr>
      </w:pPr>
    </w:p>
    <w:p w:rsidR="00D52C23" w:rsidRPr="00D52C23" w:rsidRDefault="00D52C23" w:rsidP="00D52C23">
      <w:pPr>
        <w:widowControl w:val="0"/>
        <w:numPr>
          <w:ilvl w:val="1"/>
          <w:numId w:val="2"/>
        </w:numPr>
        <w:tabs>
          <w:tab w:val="left" w:pos="594"/>
        </w:tabs>
        <w:autoSpaceDE w:val="0"/>
        <w:autoSpaceDN w:val="0"/>
        <w:spacing w:after="200" w:line="276" w:lineRule="auto"/>
        <w:ind w:left="594" w:hanging="490"/>
        <w:jc w:val="both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Информационная:</w:t>
      </w:r>
    </w:p>
    <w:p w:rsidR="00D52C23" w:rsidRPr="00D52C23" w:rsidRDefault="00D52C23" w:rsidP="00D52C23">
      <w:pPr>
        <w:spacing w:before="4" w:after="120"/>
        <w:rPr>
          <w:rFonts w:eastAsia="Calibri"/>
          <w:lang w:eastAsia="en-US"/>
        </w:rPr>
      </w:pPr>
    </w:p>
    <w:p w:rsidR="00D52C23" w:rsidRPr="00D52C23" w:rsidRDefault="00D52C23" w:rsidP="00D52C23">
      <w:pPr>
        <w:widowControl w:val="0"/>
        <w:numPr>
          <w:ilvl w:val="2"/>
          <w:numId w:val="2"/>
        </w:numPr>
        <w:tabs>
          <w:tab w:val="left" w:pos="823"/>
          <w:tab w:val="left" w:pos="824"/>
        </w:tabs>
        <w:autoSpaceDE w:val="0"/>
        <w:autoSpaceDN w:val="0"/>
        <w:spacing w:after="200" w:line="276" w:lineRule="auto"/>
        <w:ind w:right="693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формирование банка информации по направлениям введения ФОП</w:t>
      </w:r>
      <w:r w:rsidRPr="00D52C23">
        <w:rPr>
          <w:rFonts w:eastAsiaTheme="minorHAnsi"/>
          <w:spacing w:val="-67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(нормативно-правовое,</w:t>
      </w:r>
      <w:r w:rsidRPr="00D52C23">
        <w:rPr>
          <w:rFonts w:eastAsiaTheme="minorHAnsi"/>
          <w:spacing w:val="-3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кадровое,</w:t>
      </w:r>
      <w:r w:rsidRPr="00D52C23">
        <w:rPr>
          <w:rFonts w:eastAsiaTheme="minorHAnsi"/>
          <w:spacing w:val="-3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методическое,</w:t>
      </w:r>
      <w:r w:rsidRPr="00D52C23">
        <w:rPr>
          <w:rFonts w:eastAsiaTheme="minorHAnsi"/>
          <w:spacing w:val="-3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финансовое);</w:t>
      </w:r>
    </w:p>
    <w:p w:rsidR="00D52C23" w:rsidRPr="00D52C23" w:rsidRDefault="00D52C23" w:rsidP="00D52C23">
      <w:pPr>
        <w:widowControl w:val="0"/>
        <w:numPr>
          <w:ilvl w:val="2"/>
          <w:numId w:val="2"/>
        </w:numPr>
        <w:tabs>
          <w:tab w:val="left" w:pos="823"/>
          <w:tab w:val="left" w:pos="824"/>
        </w:tabs>
        <w:autoSpaceDE w:val="0"/>
        <w:autoSpaceDN w:val="0"/>
        <w:spacing w:after="200" w:line="276" w:lineRule="auto"/>
        <w:ind w:right="518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своевременное размещение информации по введению ФОП на сайте</w:t>
      </w:r>
      <w:r w:rsidRPr="00D52C23">
        <w:rPr>
          <w:rFonts w:eastAsiaTheme="minorHAnsi"/>
          <w:spacing w:val="-67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образовательной</w:t>
      </w:r>
      <w:r w:rsidRPr="00D52C23">
        <w:rPr>
          <w:rFonts w:eastAsiaTheme="minorHAnsi"/>
          <w:spacing w:val="-2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организации;</w:t>
      </w:r>
    </w:p>
    <w:p w:rsidR="00D52C23" w:rsidRPr="00D52C23" w:rsidRDefault="00D52C23" w:rsidP="00D52C23">
      <w:pPr>
        <w:widowControl w:val="0"/>
        <w:numPr>
          <w:ilvl w:val="2"/>
          <w:numId w:val="2"/>
        </w:numPr>
        <w:tabs>
          <w:tab w:val="left" w:pos="823"/>
          <w:tab w:val="left" w:pos="824"/>
        </w:tabs>
        <w:autoSpaceDE w:val="0"/>
        <w:autoSpaceDN w:val="0"/>
        <w:spacing w:after="200" w:line="276" w:lineRule="auto"/>
        <w:ind w:right="386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разъяснение</w:t>
      </w:r>
      <w:r w:rsidRPr="00D52C23">
        <w:rPr>
          <w:rFonts w:eastAsiaTheme="minorHAnsi"/>
          <w:spacing w:val="-10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общественности,</w:t>
      </w:r>
      <w:r w:rsidRPr="00D52C23">
        <w:rPr>
          <w:rFonts w:eastAsiaTheme="minorHAnsi"/>
          <w:spacing w:val="-10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участникам</w:t>
      </w:r>
      <w:r w:rsidRPr="00D52C23">
        <w:rPr>
          <w:rFonts w:eastAsiaTheme="minorHAnsi"/>
          <w:spacing w:val="-9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образовательного</w:t>
      </w:r>
      <w:r w:rsidRPr="00D52C23">
        <w:rPr>
          <w:rFonts w:eastAsiaTheme="minorHAnsi"/>
          <w:spacing w:val="-9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процесса</w:t>
      </w:r>
      <w:r w:rsidRPr="00D52C23">
        <w:rPr>
          <w:rFonts w:eastAsiaTheme="minorHAnsi"/>
          <w:spacing w:val="-67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перспектив</w:t>
      </w:r>
      <w:r w:rsidRPr="00D52C23">
        <w:rPr>
          <w:rFonts w:eastAsiaTheme="minorHAnsi"/>
          <w:spacing w:val="-2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и эффектов</w:t>
      </w:r>
      <w:r w:rsidRPr="00D52C23">
        <w:rPr>
          <w:rFonts w:eastAsiaTheme="minorHAnsi"/>
          <w:spacing w:val="-2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введения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ФОП;</w:t>
      </w:r>
    </w:p>
    <w:p w:rsidR="00D52C23" w:rsidRPr="00D52C23" w:rsidRDefault="00D52C23" w:rsidP="00D52C23">
      <w:pPr>
        <w:widowControl w:val="0"/>
        <w:numPr>
          <w:ilvl w:val="2"/>
          <w:numId w:val="2"/>
        </w:numPr>
        <w:tabs>
          <w:tab w:val="left" w:pos="823"/>
          <w:tab w:val="left" w:pos="824"/>
        </w:tabs>
        <w:autoSpaceDE w:val="0"/>
        <w:autoSpaceDN w:val="0"/>
        <w:spacing w:after="200" w:line="276" w:lineRule="auto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информирование</w:t>
      </w:r>
      <w:r w:rsidRPr="00D52C23">
        <w:rPr>
          <w:rFonts w:eastAsiaTheme="minorHAnsi"/>
          <w:spacing w:val="-8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разных</w:t>
      </w:r>
      <w:r w:rsidRPr="00D52C23">
        <w:rPr>
          <w:rFonts w:eastAsiaTheme="minorHAnsi"/>
          <w:spacing w:val="-7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категорий</w:t>
      </w:r>
      <w:r w:rsidRPr="00D52C23">
        <w:rPr>
          <w:rFonts w:eastAsiaTheme="minorHAnsi"/>
          <w:spacing w:val="-7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педагогических</w:t>
      </w:r>
      <w:r w:rsidRPr="00D52C23">
        <w:rPr>
          <w:rFonts w:eastAsiaTheme="minorHAnsi"/>
          <w:spacing w:val="-7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работников</w:t>
      </w:r>
    </w:p>
    <w:p w:rsidR="00D52C23" w:rsidRPr="00D52C23" w:rsidRDefault="00D52C23" w:rsidP="00D52C23">
      <w:pPr>
        <w:spacing w:after="120"/>
        <w:ind w:left="824" w:right="516"/>
        <w:rPr>
          <w:rFonts w:eastAsia="Calibri"/>
          <w:lang w:eastAsia="en-US"/>
        </w:rPr>
      </w:pPr>
      <w:r w:rsidRPr="00D52C23">
        <w:rPr>
          <w:rFonts w:eastAsia="Calibri"/>
          <w:lang w:eastAsia="en-US"/>
        </w:rPr>
        <w:t>о содержании и особенностях ФОП, требованиях к реализации ООП</w:t>
      </w:r>
      <w:r w:rsidRPr="00D52C23">
        <w:rPr>
          <w:rFonts w:eastAsia="Calibri"/>
          <w:spacing w:val="-68"/>
          <w:lang w:eastAsia="en-US"/>
        </w:rPr>
        <w:t xml:space="preserve"> </w:t>
      </w:r>
      <w:r w:rsidRPr="00D52C23">
        <w:rPr>
          <w:rFonts w:eastAsia="Calibri"/>
          <w:lang w:eastAsia="en-US"/>
        </w:rPr>
        <w:t>НОО,</w:t>
      </w:r>
      <w:r w:rsidRPr="00D52C23">
        <w:rPr>
          <w:rFonts w:eastAsia="Calibri"/>
          <w:spacing w:val="-1"/>
          <w:lang w:eastAsia="en-US"/>
        </w:rPr>
        <w:t xml:space="preserve"> </w:t>
      </w:r>
      <w:r w:rsidRPr="00D52C23">
        <w:rPr>
          <w:rFonts w:eastAsia="Calibri"/>
          <w:lang w:eastAsia="en-US"/>
        </w:rPr>
        <w:t>ООО</w:t>
      </w:r>
      <w:r w:rsidRPr="00D52C23">
        <w:rPr>
          <w:rFonts w:eastAsia="Calibri"/>
          <w:spacing w:val="-1"/>
          <w:lang w:eastAsia="en-US"/>
        </w:rPr>
        <w:t xml:space="preserve"> </w:t>
      </w:r>
      <w:r w:rsidRPr="00D52C23">
        <w:rPr>
          <w:rFonts w:eastAsia="Calibri"/>
          <w:lang w:eastAsia="en-US"/>
        </w:rPr>
        <w:t>и</w:t>
      </w:r>
      <w:r w:rsidRPr="00D52C23">
        <w:rPr>
          <w:rFonts w:eastAsia="Calibri"/>
          <w:spacing w:val="-1"/>
          <w:lang w:eastAsia="en-US"/>
        </w:rPr>
        <w:t xml:space="preserve"> </w:t>
      </w:r>
      <w:r w:rsidRPr="00D52C23">
        <w:rPr>
          <w:rFonts w:eastAsia="Calibri"/>
          <w:lang w:eastAsia="en-US"/>
        </w:rPr>
        <w:t>СОО</w:t>
      </w:r>
      <w:r w:rsidRPr="00D52C23">
        <w:rPr>
          <w:rFonts w:eastAsia="Calibri"/>
          <w:spacing w:val="-1"/>
          <w:lang w:eastAsia="en-US"/>
        </w:rPr>
        <w:t xml:space="preserve"> </w:t>
      </w:r>
      <w:r w:rsidRPr="00D52C23">
        <w:rPr>
          <w:rFonts w:eastAsia="Calibri"/>
          <w:lang w:eastAsia="en-US"/>
        </w:rPr>
        <w:t>в</w:t>
      </w:r>
      <w:r w:rsidRPr="00D52C23">
        <w:rPr>
          <w:rFonts w:eastAsia="Calibri"/>
          <w:spacing w:val="2"/>
          <w:lang w:eastAsia="en-US"/>
        </w:rPr>
        <w:t xml:space="preserve"> </w:t>
      </w:r>
      <w:r w:rsidRPr="00D52C23">
        <w:rPr>
          <w:rFonts w:eastAsia="Calibri"/>
          <w:lang w:eastAsia="en-US"/>
        </w:rPr>
        <w:t>соответствии</w:t>
      </w:r>
      <w:r w:rsidRPr="00D52C23">
        <w:rPr>
          <w:rFonts w:eastAsia="Calibri"/>
          <w:spacing w:val="-2"/>
          <w:lang w:eastAsia="en-US"/>
        </w:rPr>
        <w:t xml:space="preserve"> </w:t>
      </w:r>
      <w:r w:rsidRPr="00D52C23">
        <w:rPr>
          <w:rFonts w:eastAsia="Calibri"/>
          <w:lang w:eastAsia="en-US"/>
        </w:rPr>
        <w:t>с</w:t>
      </w:r>
      <w:r w:rsidRPr="00D52C23">
        <w:rPr>
          <w:rFonts w:eastAsia="Calibri"/>
          <w:spacing w:val="1"/>
          <w:lang w:eastAsia="en-US"/>
        </w:rPr>
        <w:t xml:space="preserve"> </w:t>
      </w:r>
      <w:r w:rsidRPr="00D52C23">
        <w:rPr>
          <w:rFonts w:eastAsia="Calibri"/>
          <w:lang w:eastAsia="en-US"/>
        </w:rPr>
        <w:t>ФОП.</w:t>
      </w:r>
    </w:p>
    <w:p w:rsidR="00D52C23" w:rsidRPr="00D52C23" w:rsidRDefault="00D52C23" w:rsidP="00D52C23">
      <w:pPr>
        <w:spacing w:before="4" w:after="120"/>
        <w:rPr>
          <w:rFonts w:eastAsia="Calibri"/>
          <w:lang w:eastAsia="en-US"/>
        </w:rPr>
      </w:pPr>
    </w:p>
    <w:p w:rsidR="00D52C23" w:rsidRPr="00D52C23" w:rsidRDefault="00D52C23" w:rsidP="00D52C23">
      <w:pPr>
        <w:widowControl w:val="0"/>
        <w:numPr>
          <w:ilvl w:val="1"/>
          <w:numId w:val="2"/>
        </w:numPr>
        <w:tabs>
          <w:tab w:val="left" w:pos="594"/>
        </w:tabs>
        <w:autoSpaceDE w:val="0"/>
        <w:autoSpaceDN w:val="0"/>
        <w:spacing w:after="200" w:line="276" w:lineRule="auto"/>
        <w:ind w:left="594" w:hanging="490"/>
        <w:jc w:val="both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Координационная:</w:t>
      </w:r>
    </w:p>
    <w:p w:rsidR="00D52C23" w:rsidRPr="00D52C23" w:rsidRDefault="00D52C23" w:rsidP="00D52C23">
      <w:pPr>
        <w:spacing w:before="4" w:after="120"/>
        <w:rPr>
          <w:rFonts w:eastAsia="Calibri"/>
          <w:lang w:eastAsia="en-US"/>
        </w:rPr>
      </w:pPr>
    </w:p>
    <w:p w:rsidR="00D52C23" w:rsidRPr="00D52C23" w:rsidRDefault="00D52C23" w:rsidP="00D52C23">
      <w:pPr>
        <w:widowControl w:val="0"/>
        <w:numPr>
          <w:ilvl w:val="2"/>
          <w:numId w:val="2"/>
        </w:numPr>
        <w:tabs>
          <w:tab w:val="left" w:pos="823"/>
          <w:tab w:val="left" w:pos="824"/>
        </w:tabs>
        <w:autoSpaceDE w:val="0"/>
        <w:autoSpaceDN w:val="0"/>
        <w:spacing w:after="200" w:line="276" w:lineRule="auto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координация</w:t>
      </w:r>
      <w:r w:rsidRPr="00D52C23">
        <w:rPr>
          <w:rFonts w:eastAsiaTheme="minorHAnsi"/>
          <w:spacing w:val="-6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деятельности</w:t>
      </w:r>
      <w:r w:rsidRPr="00D52C23">
        <w:rPr>
          <w:rFonts w:eastAsiaTheme="minorHAnsi"/>
          <w:spacing w:val="-6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учителей</w:t>
      </w:r>
      <w:r w:rsidRPr="00D52C23">
        <w:rPr>
          <w:rFonts w:eastAsiaTheme="minorHAnsi"/>
          <w:spacing w:val="-6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по вопросам</w:t>
      </w:r>
      <w:r w:rsidRPr="00D52C23">
        <w:rPr>
          <w:rFonts w:eastAsiaTheme="minorHAnsi"/>
          <w:spacing w:val="-5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введения</w:t>
      </w:r>
      <w:r w:rsidRPr="00D52C23">
        <w:rPr>
          <w:rFonts w:eastAsiaTheme="minorHAnsi"/>
          <w:spacing w:val="-5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ФОП;</w:t>
      </w:r>
    </w:p>
    <w:p w:rsidR="00D52C23" w:rsidRPr="00D52C23" w:rsidRDefault="00D52C23" w:rsidP="00D52C23">
      <w:pPr>
        <w:widowControl w:val="0"/>
        <w:numPr>
          <w:ilvl w:val="2"/>
          <w:numId w:val="2"/>
        </w:numPr>
        <w:tabs>
          <w:tab w:val="left" w:pos="823"/>
          <w:tab w:val="left" w:pos="824"/>
        </w:tabs>
        <w:autoSpaceDE w:val="0"/>
        <w:autoSpaceDN w:val="0"/>
        <w:spacing w:after="200" w:line="276" w:lineRule="auto"/>
        <w:ind w:right="873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приведение системы оценки качества образования в соответствие</w:t>
      </w:r>
      <w:r w:rsidRPr="00D52C23">
        <w:rPr>
          <w:rFonts w:eastAsiaTheme="minorHAnsi"/>
          <w:spacing w:val="-67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</w:t>
      </w:r>
      <w:r w:rsidRPr="00D52C23">
        <w:rPr>
          <w:rFonts w:eastAsiaTheme="minorHAnsi"/>
          <w:spacing w:val="-2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требованиями</w:t>
      </w:r>
      <w:r w:rsidRPr="00D52C23">
        <w:rPr>
          <w:rFonts w:eastAsiaTheme="minorHAnsi"/>
          <w:spacing w:val="-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ФОП;</w:t>
      </w:r>
    </w:p>
    <w:p w:rsidR="00D52C23" w:rsidRPr="00D52C23" w:rsidRDefault="00D52C23" w:rsidP="00D52C23">
      <w:pPr>
        <w:widowControl w:val="0"/>
        <w:numPr>
          <w:ilvl w:val="2"/>
          <w:numId w:val="2"/>
        </w:numPr>
        <w:tabs>
          <w:tab w:val="left" w:pos="823"/>
          <w:tab w:val="left" w:pos="824"/>
        </w:tabs>
        <w:autoSpaceDE w:val="0"/>
        <w:autoSpaceDN w:val="0"/>
        <w:spacing w:after="200" w:line="276" w:lineRule="auto"/>
        <w:ind w:right="734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определение механизма разработки и реализации ООП НОО, ООО</w:t>
      </w:r>
      <w:r w:rsidRPr="00D52C23">
        <w:rPr>
          <w:rFonts w:eastAsiaTheme="minorHAnsi"/>
          <w:spacing w:val="-67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и</w:t>
      </w:r>
      <w:r w:rsidRPr="00D52C23">
        <w:rPr>
          <w:rFonts w:eastAsiaTheme="minorHAnsi"/>
          <w:spacing w:val="-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СОО</w:t>
      </w:r>
      <w:r w:rsidRPr="00D52C23">
        <w:rPr>
          <w:rFonts w:eastAsiaTheme="minorHAnsi"/>
          <w:spacing w:val="-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в соответствии</w:t>
      </w:r>
      <w:r w:rsidRPr="00D52C23">
        <w:rPr>
          <w:rFonts w:eastAsiaTheme="minorHAnsi"/>
          <w:spacing w:val="-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ФОП.</w:t>
      </w:r>
    </w:p>
    <w:p w:rsidR="00D52C23" w:rsidRPr="00D52C23" w:rsidRDefault="00D52C23" w:rsidP="00D52C23">
      <w:pPr>
        <w:spacing w:before="4" w:after="120"/>
        <w:rPr>
          <w:rFonts w:eastAsia="Calibri"/>
          <w:lang w:eastAsia="en-US"/>
        </w:rPr>
      </w:pPr>
    </w:p>
    <w:p w:rsidR="00D52C23" w:rsidRPr="00D52C23" w:rsidRDefault="00D52C23" w:rsidP="00D52C23">
      <w:pPr>
        <w:widowControl w:val="0"/>
        <w:numPr>
          <w:ilvl w:val="1"/>
          <w:numId w:val="2"/>
        </w:numPr>
        <w:tabs>
          <w:tab w:val="left" w:pos="594"/>
        </w:tabs>
        <w:autoSpaceDE w:val="0"/>
        <w:autoSpaceDN w:val="0"/>
        <w:spacing w:after="200" w:line="276" w:lineRule="auto"/>
        <w:ind w:left="594" w:hanging="490"/>
        <w:jc w:val="both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Экспертно-аналитическая:</w:t>
      </w:r>
    </w:p>
    <w:p w:rsidR="00D52C23" w:rsidRPr="00D52C23" w:rsidRDefault="00D52C23" w:rsidP="00D52C23">
      <w:pPr>
        <w:widowControl w:val="0"/>
        <w:numPr>
          <w:ilvl w:val="2"/>
          <w:numId w:val="2"/>
        </w:numPr>
        <w:tabs>
          <w:tab w:val="left" w:pos="823"/>
          <w:tab w:val="left" w:pos="824"/>
        </w:tabs>
        <w:autoSpaceDE w:val="0"/>
        <w:autoSpaceDN w:val="0"/>
        <w:spacing w:before="1" w:after="200" w:line="276" w:lineRule="auto"/>
        <w:ind w:right="1886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lastRenderedPageBreak/>
        <w:t>анализ документов федерального, регионального уровня,</w:t>
      </w:r>
      <w:r w:rsidRPr="00D52C23">
        <w:rPr>
          <w:rFonts w:eastAsiaTheme="minorHAnsi"/>
          <w:spacing w:val="-68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регламентирующих</w:t>
      </w:r>
      <w:r w:rsidRPr="00D52C23">
        <w:rPr>
          <w:rFonts w:eastAsiaTheme="minorHAnsi"/>
          <w:spacing w:val="-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введение</w:t>
      </w:r>
      <w:r w:rsidRPr="00D52C23">
        <w:rPr>
          <w:rFonts w:eastAsiaTheme="minorHAnsi"/>
          <w:spacing w:val="-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ФОП;</w:t>
      </w:r>
    </w:p>
    <w:p w:rsidR="00D52C23" w:rsidRPr="00D52C23" w:rsidRDefault="00D52C23" w:rsidP="00D52C23">
      <w:pPr>
        <w:widowControl w:val="0"/>
        <w:numPr>
          <w:ilvl w:val="2"/>
          <w:numId w:val="2"/>
        </w:numPr>
        <w:tabs>
          <w:tab w:val="left" w:pos="823"/>
          <w:tab w:val="left" w:pos="824"/>
        </w:tabs>
        <w:autoSpaceDE w:val="0"/>
        <w:autoSpaceDN w:val="0"/>
        <w:spacing w:after="200" w:line="276" w:lineRule="auto"/>
        <w:ind w:right="805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мониторинг условий, ресурсного обеспечения и результативности</w:t>
      </w:r>
      <w:r w:rsidRPr="00D52C23">
        <w:rPr>
          <w:rFonts w:eastAsiaTheme="minorHAnsi"/>
          <w:spacing w:val="-67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введения ФОП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на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различных</w:t>
      </w:r>
      <w:r w:rsidRPr="00D52C23">
        <w:rPr>
          <w:rFonts w:eastAsiaTheme="minorHAnsi"/>
          <w:spacing w:val="-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этапах;</w:t>
      </w:r>
    </w:p>
    <w:p w:rsidR="00D52C23" w:rsidRPr="00D52C23" w:rsidRDefault="00D52C23" w:rsidP="00D52C23">
      <w:pPr>
        <w:widowControl w:val="0"/>
        <w:numPr>
          <w:ilvl w:val="2"/>
          <w:numId w:val="2"/>
        </w:numPr>
        <w:tabs>
          <w:tab w:val="left" w:pos="823"/>
          <w:tab w:val="left" w:pos="824"/>
        </w:tabs>
        <w:autoSpaceDE w:val="0"/>
        <w:autoSpaceDN w:val="0"/>
        <w:spacing w:after="200" w:line="276" w:lineRule="auto"/>
        <w:ind w:right="216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анализ действующих ООП НОО, ООО и СОО на предмет соответствия</w:t>
      </w:r>
      <w:r w:rsidRPr="00D52C23">
        <w:rPr>
          <w:rFonts w:eastAsiaTheme="minorHAnsi"/>
          <w:spacing w:val="-68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ФОП;</w:t>
      </w:r>
    </w:p>
    <w:p w:rsidR="00D52C23" w:rsidRPr="00D52C23" w:rsidRDefault="00D52C23" w:rsidP="00D52C23">
      <w:pPr>
        <w:widowControl w:val="0"/>
        <w:numPr>
          <w:ilvl w:val="2"/>
          <w:numId w:val="2"/>
        </w:numPr>
        <w:tabs>
          <w:tab w:val="left" w:pos="823"/>
          <w:tab w:val="left" w:pos="824"/>
        </w:tabs>
        <w:autoSpaceDE w:val="0"/>
        <w:autoSpaceDN w:val="0"/>
        <w:spacing w:after="200" w:line="276" w:lineRule="auto"/>
        <w:ind w:right="1454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разработка проектов локальных нормативных актов,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регламентирующих</w:t>
      </w:r>
      <w:r w:rsidRPr="00D52C23">
        <w:rPr>
          <w:rFonts w:eastAsiaTheme="minorHAnsi"/>
          <w:spacing w:val="-5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приведение</w:t>
      </w:r>
      <w:r w:rsidRPr="00D52C23">
        <w:rPr>
          <w:rFonts w:eastAsiaTheme="minorHAnsi"/>
          <w:spacing w:val="-5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ООП</w:t>
      </w:r>
      <w:r w:rsidRPr="00D52C23">
        <w:rPr>
          <w:rFonts w:eastAsiaTheme="minorHAnsi"/>
          <w:spacing w:val="-6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в</w:t>
      </w:r>
      <w:r w:rsidRPr="00D52C23">
        <w:rPr>
          <w:rFonts w:eastAsiaTheme="minorHAnsi"/>
          <w:spacing w:val="-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соответствие</w:t>
      </w:r>
      <w:r w:rsidRPr="00D52C23">
        <w:rPr>
          <w:rFonts w:eastAsiaTheme="minorHAnsi"/>
          <w:spacing w:val="-6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</w:t>
      </w:r>
      <w:r w:rsidRPr="00D52C23">
        <w:rPr>
          <w:rFonts w:eastAsiaTheme="minorHAnsi"/>
          <w:spacing w:val="-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ФОП.</w:t>
      </w:r>
    </w:p>
    <w:p w:rsidR="00D52C23" w:rsidRPr="00D52C23" w:rsidRDefault="00D52C23" w:rsidP="00D52C23">
      <w:pPr>
        <w:spacing w:after="200" w:line="276" w:lineRule="auto"/>
        <w:rPr>
          <w:rFonts w:eastAsiaTheme="minorHAnsi"/>
          <w:lang w:eastAsia="en-US"/>
        </w:rPr>
        <w:sectPr w:rsidR="00D52C23" w:rsidRPr="00D52C23">
          <w:pgSz w:w="11910" w:h="16840"/>
          <w:pgMar w:top="1040" w:right="740" w:bottom="280" w:left="1600" w:header="720" w:footer="720" w:gutter="0"/>
          <w:cols w:space="720"/>
        </w:sectPr>
      </w:pPr>
    </w:p>
    <w:p w:rsidR="00D52C23" w:rsidRPr="00D52C23" w:rsidRDefault="00D52C23" w:rsidP="00D52C23">
      <w:pPr>
        <w:widowControl w:val="0"/>
        <w:numPr>
          <w:ilvl w:val="1"/>
          <w:numId w:val="2"/>
        </w:numPr>
        <w:tabs>
          <w:tab w:val="left" w:pos="594"/>
        </w:tabs>
        <w:autoSpaceDE w:val="0"/>
        <w:autoSpaceDN w:val="0"/>
        <w:spacing w:before="77" w:after="200" w:line="276" w:lineRule="auto"/>
        <w:ind w:left="594" w:hanging="490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lastRenderedPageBreak/>
        <w:t>Содержательная:</w:t>
      </w:r>
    </w:p>
    <w:p w:rsidR="00D52C23" w:rsidRPr="00D52C23" w:rsidRDefault="00D52C23" w:rsidP="00D52C23">
      <w:pPr>
        <w:spacing w:before="3" w:after="120"/>
        <w:rPr>
          <w:rFonts w:eastAsia="Calibri"/>
          <w:lang w:eastAsia="en-US"/>
        </w:rPr>
      </w:pPr>
    </w:p>
    <w:p w:rsidR="00D52C23" w:rsidRPr="00D52C23" w:rsidRDefault="00D52C23" w:rsidP="00D52C23">
      <w:pPr>
        <w:widowControl w:val="0"/>
        <w:numPr>
          <w:ilvl w:val="2"/>
          <w:numId w:val="2"/>
        </w:numPr>
        <w:tabs>
          <w:tab w:val="left" w:pos="823"/>
          <w:tab w:val="left" w:pos="824"/>
        </w:tabs>
        <w:autoSpaceDE w:val="0"/>
        <w:autoSpaceDN w:val="0"/>
        <w:spacing w:before="1" w:after="200" w:line="276" w:lineRule="auto"/>
        <w:ind w:right="598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приведение ООП НОО, ООО и СОО в соответствие с требованиями</w:t>
      </w:r>
      <w:r w:rsidRPr="00D52C23">
        <w:rPr>
          <w:rFonts w:eastAsiaTheme="minorHAnsi"/>
          <w:spacing w:val="-67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ФОП НОО, ООО</w:t>
      </w:r>
      <w:r w:rsidRPr="00D52C23">
        <w:rPr>
          <w:rFonts w:eastAsiaTheme="minorHAnsi"/>
          <w:spacing w:val="-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и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СОО;</w:t>
      </w:r>
    </w:p>
    <w:p w:rsidR="00D52C23" w:rsidRPr="00D52C23" w:rsidRDefault="00D52C23" w:rsidP="00D52C23">
      <w:pPr>
        <w:widowControl w:val="0"/>
        <w:numPr>
          <w:ilvl w:val="2"/>
          <w:numId w:val="2"/>
        </w:numPr>
        <w:tabs>
          <w:tab w:val="left" w:pos="823"/>
          <w:tab w:val="left" w:pos="824"/>
        </w:tabs>
        <w:autoSpaceDE w:val="0"/>
        <w:autoSpaceDN w:val="0"/>
        <w:spacing w:after="200" w:line="276" w:lineRule="auto"/>
        <w:ind w:right="1256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приведение в соответствие с ФОП рабочих программ учебных</w:t>
      </w:r>
      <w:r w:rsidRPr="00D52C23">
        <w:rPr>
          <w:rFonts w:eastAsiaTheme="minorHAnsi"/>
          <w:spacing w:val="-67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предметов,</w:t>
      </w:r>
      <w:r w:rsidRPr="00D52C23">
        <w:rPr>
          <w:rFonts w:eastAsiaTheme="minorHAnsi"/>
          <w:spacing w:val="-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курсов, модулей;</w:t>
      </w:r>
    </w:p>
    <w:p w:rsidR="00D52C23" w:rsidRPr="00D52C23" w:rsidRDefault="00D52C23" w:rsidP="00D52C23">
      <w:pPr>
        <w:widowControl w:val="0"/>
        <w:numPr>
          <w:ilvl w:val="2"/>
          <w:numId w:val="2"/>
        </w:numPr>
        <w:tabs>
          <w:tab w:val="left" w:pos="823"/>
          <w:tab w:val="left" w:pos="824"/>
        </w:tabs>
        <w:autoSpaceDE w:val="0"/>
        <w:autoSpaceDN w:val="0"/>
        <w:spacing w:after="200" w:line="276" w:lineRule="auto"/>
        <w:ind w:right="739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приведение в соответствие с ФОП рабочей программы воспитания</w:t>
      </w:r>
      <w:r w:rsidRPr="00D52C23">
        <w:rPr>
          <w:rFonts w:eastAsiaTheme="minorHAnsi"/>
          <w:spacing w:val="-67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и</w:t>
      </w:r>
      <w:r w:rsidRPr="00D52C23">
        <w:rPr>
          <w:rFonts w:eastAsiaTheme="minorHAnsi"/>
          <w:spacing w:val="-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календарного</w:t>
      </w:r>
      <w:r w:rsidRPr="00D52C23">
        <w:rPr>
          <w:rFonts w:eastAsiaTheme="minorHAnsi"/>
          <w:spacing w:val="-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плана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воспитательной</w:t>
      </w:r>
      <w:r w:rsidRPr="00D52C23">
        <w:rPr>
          <w:rFonts w:eastAsiaTheme="minorHAnsi"/>
          <w:spacing w:val="-2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работы;</w:t>
      </w:r>
    </w:p>
    <w:p w:rsidR="00D52C23" w:rsidRPr="00D52C23" w:rsidRDefault="00D52C23" w:rsidP="00D52C23">
      <w:pPr>
        <w:widowControl w:val="0"/>
        <w:numPr>
          <w:ilvl w:val="2"/>
          <w:numId w:val="2"/>
        </w:numPr>
        <w:tabs>
          <w:tab w:val="left" w:pos="823"/>
          <w:tab w:val="left" w:pos="824"/>
        </w:tabs>
        <w:autoSpaceDE w:val="0"/>
        <w:autoSpaceDN w:val="0"/>
        <w:spacing w:after="200" w:line="276" w:lineRule="auto"/>
        <w:ind w:right="344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выбор варианта учебного плана ФОП для уровней НОО, ООО и СОО,</w:t>
      </w:r>
      <w:r w:rsidRPr="00D52C23">
        <w:rPr>
          <w:rFonts w:eastAsiaTheme="minorHAnsi"/>
          <w:spacing w:val="-67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использование возможности перераспределения часов федерального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учебного плана для организации углубленного изучения отдельных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предметов</w:t>
      </w:r>
      <w:r w:rsidRPr="00D52C23">
        <w:rPr>
          <w:rFonts w:eastAsiaTheme="minorHAnsi"/>
          <w:spacing w:val="-2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на уровнях ООО</w:t>
      </w:r>
      <w:r w:rsidRPr="00D52C23">
        <w:rPr>
          <w:rFonts w:eastAsiaTheme="minorHAnsi"/>
          <w:spacing w:val="-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и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СОО;</w:t>
      </w:r>
    </w:p>
    <w:p w:rsidR="00D52C23" w:rsidRPr="00D52C23" w:rsidRDefault="00D52C23" w:rsidP="00D52C23">
      <w:pPr>
        <w:widowControl w:val="0"/>
        <w:numPr>
          <w:ilvl w:val="2"/>
          <w:numId w:val="2"/>
        </w:numPr>
        <w:tabs>
          <w:tab w:val="left" w:pos="823"/>
          <w:tab w:val="left" w:pos="824"/>
        </w:tabs>
        <w:autoSpaceDE w:val="0"/>
        <w:autoSpaceDN w:val="0"/>
        <w:spacing w:after="200" w:line="276" w:lineRule="auto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формирование</w:t>
      </w:r>
      <w:r w:rsidRPr="00D52C23">
        <w:rPr>
          <w:rFonts w:eastAsiaTheme="minorHAnsi"/>
          <w:spacing w:val="-5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календарного</w:t>
      </w:r>
      <w:r w:rsidRPr="00D52C23">
        <w:rPr>
          <w:rFonts w:eastAsiaTheme="minorHAnsi"/>
          <w:spacing w:val="-4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учебного</w:t>
      </w:r>
      <w:r w:rsidRPr="00D52C23">
        <w:rPr>
          <w:rFonts w:eastAsiaTheme="minorHAnsi"/>
          <w:spacing w:val="-3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графика</w:t>
      </w:r>
      <w:r w:rsidRPr="00D52C23">
        <w:rPr>
          <w:rFonts w:eastAsiaTheme="minorHAnsi"/>
          <w:spacing w:val="-5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 учетом</w:t>
      </w:r>
      <w:r w:rsidRPr="00D52C23">
        <w:rPr>
          <w:rFonts w:eastAsiaTheme="minorHAnsi"/>
          <w:spacing w:val="-5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ФОП.</w:t>
      </w:r>
    </w:p>
    <w:p w:rsidR="00D52C23" w:rsidRPr="00D52C23" w:rsidRDefault="00D52C23" w:rsidP="00D52C23">
      <w:pPr>
        <w:spacing w:before="4" w:after="120"/>
        <w:rPr>
          <w:rFonts w:eastAsia="Calibri"/>
          <w:lang w:eastAsia="en-US"/>
        </w:rPr>
      </w:pPr>
    </w:p>
    <w:p w:rsidR="00D52C23" w:rsidRPr="00D52C23" w:rsidRDefault="00D52C23" w:rsidP="00D52C23">
      <w:pPr>
        <w:widowControl w:val="0"/>
        <w:numPr>
          <w:ilvl w:val="0"/>
          <w:numId w:val="2"/>
        </w:numPr>
        <w:tabs>
          <w:tab w:val="left" w:pos="384"/>
        </w:tabs>
        <w:autoSpaceDE w:val="0"/>
        <w:autoSpaceDN w:val="0"/>
        <w:spacing w:after="200" w:line="276" w:lineRule="auto"/>
        <w:outlineLvl w:val="0"/>
        <w:rPr>
          <w:rFonts w:eastAsia="Arial Unicode MS"/>
          <w:b/>
          <w:bCs/>
          <w:lang w:val="tt-RU"/>
        </w:rPr>
      </w:pPr>
      <w:r w:rsidRPr="00D52C23">
        <w:rPr>
          <w:rFonts w:eastAsia="Arial Unicode MS"/>
          <w:b/>
          <w:bCs/>
          <w:lang w:val="tt-RU"/>
        </w:rPr>
        <w:t>Состав</w:t>
      </w:r>
      <w:r w:rsidRPr="00D52C23">
        <w:rPr>
          <w:rFonts w:eastAsia="Arial Unicode MS"/>
          <w:b/>
          <w:bCs/>
          <w:spacing w:val="-5"/>
          <w:lang w:val="tt-RU"/>
        </w:rPr>
        <w:t xml:space="preserve"> </w:t>
      </w:r>
      <w:r w:rsidRPr="00D52C23">
        <w:rPr>
          <w:rFonts w:eastAsia="Arial Unicode MS"/>
          <w:b/>
          <w:bCs/>
          <w:lang w:val="tt-RU"/>
        </w:rPr>
        <w:t>рабочей</w:t>
      </w:r>
      <w:r w:rsidRPr="00D52C23">
        <w:rPr>
          <w:rFonts w:eastAsia="Arial Unicode MS"/>
          <w:b/>
          <w:bCs/>
          <w:spacing w:val="-3"/>
          <w:lang w:val="tt-RU"/>
        </w:rPr>
        <w:t xml:space="preserve"> </w:t>
      </w:r>
      <w:r w:rsidRPr="00D52C23">
        <w:rPr>
          <w:rFonts w:eastAsia="Arial Unicode MS"/>
          <w:b/>
          <w:bCs/>
          <w:lang w:val="tt-RU"/>
        </w:rPr>
        <w:t>группы</w:t>
      </w:r>
      <w:r w:rsidRPr="00D52C23">
        <w:rPr>
          <w:rFonts w:eastAsia="Arial Unicode MS"/>
          <w:b/>
          <w:bCs/>
          <w:spacing w:val="-4"/>
          <w:lang w:val="tt-RU"/>
        </w:rPr>
        <w:t xml:space="preserve"> </w:t>
      </w:r>
      <w:r w:rsidRPr="00D52C23">
        <w:rPr>
          <w:rFonts w:eastAsia="Arial Unicode MS"/>
          <w:b/>
          <w:bCs/>
          <w:lang w:val="tt-RU"/>
        </w:rPr>
        <w:t>школы</w:t>
      </w:r>
    </w:p>
    <w:p w:rsidR="00D52C23" w:rsidRPr="00D52C23" w:rsidRDefault="00D52C23" w:rsidP="00D52C23">
      <w:pPr>
        <w:spacing w:before="4" w:after="120"/>
        <w:rPr>
          <w:rFonts w:eastAsia="Calibri"/>
          <w:b/>
          <w:lang w:eastAsia="en-US"/>
        </w:rPr>
      </w:pPr>
    </w:p>
    <w:p w:rsidR="00D52C23" w:rsidRPr="00D52C23" w:rsidRDefault="00D52C23" w:rsidP="00D52C23">
      <w:pPr>
        <w:widowControl w:val="0"/>
        <w:numPr>
          <w:ilvl w:val="1"/>
          <w:numId w:val="2"/>
        </w:numPr>
        <w:tabs>
          <w:tab w:val="left" w:pos="792"/>
        </w:tabs>
        <w:autoSpaceDE w:val="0"/>
        <w:autoSpaceDN w:val="0"/>
        <w:spacing w:after="200" w:line="276" w:lineRule="auto"/>
        <w:ind w:right="109"/>
        <w:jc w:val="both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В состав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рабочей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группы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 xml:space="preserve">входят: </w:t>
      </w:r>
      <w:r w:rsidRPr="00D52C23">
        <w:rPr>
          <w:rFonts w:eastAsiaTheme="minorHAnsi"/>
          <w:color w:val="0083A8"/>
          <w:lang w:eastAsia="en-US"/>
        </w:rPr>
        <w:t>руководитель</w:t>
      </w:r>
      <w:r w:rsidRPr="00D52C23">
        <w:rPr>
          <w:rFonts w:eastAsiaTheme="minorHAnsi"/>
          <w:color w:val="0083A8"/>
          <w:spacing w:val="1"/>
          <w:lang w:eastAsia="en-US"/>
        </w:rPr>
        <w:t xml:space="preserve"> </w:t>
      </w:r>
      <w:r w:rsidRPr="00D52C23">
        <w:rPr>
          <w:rFonts w:eastAsiaTheme="minorHAnsi"/>
          <w:color w:val="0083A8"/>
          <w:lang w:eastAsia="en-US"/>
        </w:rPr>
        <w:t>рабочей</w:t>
      </w:r>
      <w:r w:rsidRPr="00D52C23">
        <w:rPr>
          <w:rFonts w:eastAsiaTheme="minorHAnsi"/>
          <w:color w:val="0083A8"/>
          <w:spacing w:val="1"/>
          <w:lang w:eastAsia="en-US"/>
        </w:rPr>
        <w:t xml:space="preserve"> </w:t>
      </w:r>
      <w:r w:rsidRPr="00D52C23">
        <w:rPr>
          <w:rFonts w:eastAsiaTheme="minorHAnsi"/>
          <w:color w:val="0083A8"/>
          <w:lang w:eastAsia="en-US"/>
        </w:rPr>
        <w:t>группы,</w:t>
      </w:r>
      <w:r w:rsidRPr="00D52C23">
        <w:rPr>
          <w:rFonts w:eastAsiaTheme="minorHAnsi"/>
          <w:color w:val="0083A8"/>
          <w:spacing w:val="1"/>
          <w:lang w:eastAsia="en-US"/>
        </w:rPr>
        <w:t xml:space="preserve"> </w:t>
      </w:r>
      <w:r w:rsidRPr="00D52C23">
        <w:rPr>
          <w:rFonts w:eastAsiaTheme="minorHAnsi"/>
          <w:color w:val="0083A8"/>
          <w:lang w:eastAsia="en-US"/>
        </w:rPr>
        <w:t>и члены</w:t>
      </w:r>
      <w:r w:rsidRPr="00D52C23">
        <w:rPr>
          <w:rFonts w:eastAsiaTheme="minorHAnsi"/>
          <w:color w:val="0083A8"/>
          <w:spacing w:val="1"/>
          <w:lang w:eastAsia="en-US"/>
        </w:rPr>
        <w:t xml:space="preserve"> </w:t>
      </w:r>
      <w:r w:rsidRPr="00D52C23">
        <w:rPr>
          <w:rFonts w:eastAsiaTheme="minorHAnsi"/>
          <w:color w:val="0083A8"/>
          <w:lang w:eastAsia="en-US"/>
        </w:rPr>
        <w:t>рабочей</w:t>
      </w:r>
      <w:r w:rsidRPr="00D52C23">
        <w:rPr>
          <w:rFonts w:eastAsiaTheme="minorHAnsi"/>
          <w:color w:val="0083A8"/>
          <w:spacing w:val="1"/>
          <w:lang w:eastAsia="en-US"/>
        </w:rPr>
        <w:t xml:space="preserve"> </w:t>
      </w:r>
      <w:r w:rsidRPr="00D52C23">
        <w:rPr>
          <w:rFonts w:eastAsiaTheme="minorHAnsi"/>
          <w:color w:val="0083A8"/>
          <w:lang w:eastAsia="en-US"/>
        </w:rPr>
        <w:t>группы,</w:t>
      </w:r>
      <w:r w:rsidRPr="00D52C23">
        <w:rPr>
          <w:rFonts w:eastAsiaTheme="minorHAnsi"/>
          <w:color w:val="0083A8"/>
          <w:spacing w:val="1"/>
          <w:lang w:eastAsia="en-US"/>
        </w:rPr>
        <w:t xml:space="preserve"> </w:t>
      </w:r>
      <w:r w:rsidRPr="00D52C23">
        <w:rPr>
          <w:rFonts w:eastAsiaTheme="minorHAnsi"/>
          <w:color w:val="0083A8"/>
          <w:lang w:eastAsia="en-US"/>
        </w:rPr>
        <w:t>которые</w:t>
      </w:r>
      <w:r w:rsidRPr="00D52C23">
        <w:rPr>
          <w:rFonts w:eastAsiaTheme="minorHAnsi"/>
          <w:color w:val="0083A8"/>
          <w:spacing w:val="1"/>
          <w:lang w:eastAsia="en-US"/>
        </w:rPr>
        <w:t xml:space="preserve"> </w:t>
      </w:r>
      <w:r w:rsidRPr="00D52C23">
        <w:rPr>
          <w:rFonts w:eastAsiaTheme="minorHAnsi"/>
          <w:color w:val="0083A8"/>
          <w:lang w:eastAsia="en-US"/>
        </w:rPr>
        <w:t>принимают</w:t>
      </w:r>
      <w:r w:rsidRPr="00D52C23">
        <w:rPr>
          <w:rFonts w:eastAsiaTheme="minorHAnsi"/>
          <w:color w:val="0083A8"/>
          <w:spacing w:val="1"/>
          <w:lang w:eastAsia="en-US"/>
        </w:rPr>
        <w:t xml:space="preserve"> </w:t>
      </w:r>
      <w:r w:rsidRPr="00D52C23">
        <w:rPr>
          <w:rFonts w:eastAsiaTheme="minorHAnsi"/>
          <w:color w:val="0083A8"/>
          <w:lang w:eastAsia="en-US"/>
        </w:rPr>
        <w:t>участие</w:t>
      </w:r>
      <w:r w:rsidRPr="00D52C23">
        <w:rPr>
          <w:rFonts w:eastAsiaTheme="minorHAnsi"/>
          <w:color w:val="0083A8"/>
          <w:spacing w:val="-2"/>
          <w:lang w:eastAsia="en-US"/>
        </w:rPr>
        <w:t xml:space="preserve"> </w:t>
      </w:r>
      <w:r w:rsidRPr="00D52C23">
        <w:rPr>
          <w:rFonts w:eastAsiaTheme="minorHAnsi"/>
          <w:color w:val="0083A8"/>
          <w:lang w:eastAsia="en-US"/>
        </w:rPr>
        <w:t>в</w:t>
      </w:r>
      <w:r w:rsidRPr="00D52C23">
        <w:rPr>
          <w:rFonts w:eastAsiaTheme="minorHAnsi"/>
          <w:color w:val="0083A8"/>
          <w:spacing w:val="-1"/>
          <w:lang w:eastAsia="en-US"/>
        </w:rPr>
        <w:t xml:space="preserve"> </w:t>
      </w:r>
      <w:r w:rsidRPr="00D52C23">
        <w:rPr>
          <w:rFonts w:eastAsiaTheme="minorHAnsi"/>
          <w:color w:val="0083A8"/>
          <w:lang w:eastAsia="en-US"/>
        </w:rPr>
        <w:t>ее</w:t>
      </w:r>
      <w:r w:rsidRPr="00D52C23">
        <w:rPr>
          <w:rFonts w:eastAsiaTheme="minorHAnsi"/>
          <w:color w:val="0083A8"/>
          <w:spacing w:val="-1"/>
          <w:lang w:eastAsia="en-US"/>
        </w:rPr>
        <w:t xml:space="preserve"> </w:t>
      </w:r>
      <w:r w:rsidRPr="00D52C23">
        <w:rPr>
          <w:rFonts w:eastAsiaTheme="minorHAnsi"/>
          <w:color w:val="0083A8"/>
          <w:lang w:eastAsia="en-US"/>
        </w:rPr>
        <w:t>работе</w:t>
      </w:r>
      <w:r w:rsidRPr="00D52C23">
        <w:rPr>
          <w:rFonts w:eastAsiaTheme="minorHAnsi"/>
          <w:color w:val="0083A8"/>
          <w:spacing w:val="1"/>
          <w:lang w:eastAsia="en-US"/>
        </w:rPr>
        <w:t xml:space="preserve"> </w:t>
      </w:r>
      <w:r w:rsidRPr="00D52C23">
        <w:rPr>
          <w:rFonts w:eastAsiaTheme="minorHAnsi"/>
          <w:color w:val="0083A8"/>
          <w:lang w:eastAsia="en-US"/>
        </w:rPr>
        <w:t>на общественных началах</w:t>
      </w:r>
      <w:r w:rsidRPr="00D52C23">
        <w:rPr>
          <w:rFonts w:eastAsiaTheme="minorHAnsi"/>
          <w:lang w:eastAsia="en-US"/>
        </w:rPr>
        <w:t>.</w:t>
      </w:r>
    </w:p>
    <w:p w:rsidR="00D52C23" w:rsidRPr="00D52C23" w:rsidRDefault="00D52C23" w:rsidP="00D52C23">
      <w:pPr>
        <w:spacing w:before="4" w:after="120"/>
        <w:rPr>
          <w:rFonts w:eastAsia="Calibri"/>
          <w:lang w:eastAsia="en-US"/>
        </w:rPr>
      </w:pPr>
    </w:p>
    <w:p w:rsidR="00D52C23" w:rsidRPr="00D52C23" w:rsidRDefault="00D52C23" w:rsidP="00D52C23">
      <w:pPr>
        <w:widowControl w:val="0"/>
        <w:tabs>
          <w:tab w:val="left" w:pos="782"/>
        </w:tabs>
        <w:autoSpaceDE w:val="0"/>
        <w:autoSpaceDN w:val="0"/>
        <w:ind w:right="106"/>
        <w:jc w:val="both"/>
        <w:rPr>
          <w:rFonts w:eastAsiaTheme="minorHAnsi"/>
          <w:lang w:eastAsia="en-US"/>
        </w:rPr>
      </w:pPr>
    </w:p>
    <w:p w:rsidR="00D52C23" w:rsidRPr="00D52C23" w:rsidRDefault="00D52C23" w:rsidP="00D52C23">
      <w:pPr>
        <w:widowControl w:val="0"/>
        <w:numPr>
          <w:ilvl w:val="0"/>
          <w:numId w:val="2"/>
        </w:numPr>
        <w:tabs>
          <w:tab w:val="left" w:pos="384"/>
        </w:tabs>
        <w:autoSpaceDE w:val="0"/>
        <w:autoSpaceDN w:val="0"/>
        <w:spacing w:after="200" w:line="276" w:lineRule="auto"/>
        <w:jc w:val="both"/>
        <w:outlineLvl w:val="0"/>
        <w:rPr>
          <w:rFonts w:eastAsia="Arial Unicode MS"/>
          <w:b/>
          <w:bCs/>
          <w:lang w:val="tt-RU"/>
        </w:rPr>
      </w:pPr>
      <w:r w:rsidRPr="00D52C23">
        <w:rPr>
          <w:rFonts w:eastAsia="Arial Unicode MS"/>
          <w:b/>
          <w:bCs/>
          <w:lang w:val="tt-RU"/>
        </w:rPr>
        <w:t>Организация</w:t>
      </w:r>
      <w:r w:rsidRPr="00D52C23">
        <w:rPr>
          <w:rFonts w:eastAsia="Arial Unicode MS"/>
          <w:b/>
          <w:bCs/>
          <w:spacing w:val="-5"/>
          <w:lang w:val="tt-RU"/>
        </w:rPr>
        <w:t xml:space="preserve"> </w:t>
      </w:r>
      <w:r w:rsidRPr="00D52C23">
        <w:rPr>
          <w:rFonts w:eastAsia="Arial Unicode MS"/>
          <w:b/>
          <w:bCs/>
          <w:lang w:val="tt-RU"/>
        </w:rPr>
        <w:t>деятельности</w:t>
      </w:r>
      <w:r w:rsidRPr="00D52C23">
        <w:rPr>
          <w:rFonts w:eastAsia="Arial Unicode MS"/>
          <w:b/>
          <w:bCs/>
          <w:spacing w:val="-6"/>
          <w:lang w:val="tt-RU"/>
        </w:rPr>
        <w:t xml:space="preserve"> </w:t>
      </w:r>
      <w:r w:rsidRPr="00D52C23">
        <w:rPr>
          <w:rFonts w:eastAsia="Arial Unicode MS"/>
          <w:b/>
          <w:bCs/>
          <w:lang w:val="tt-RU"/>
        </w:rPr>
        <w:t>рабочей</w:t>
      </w:r>
      <w:r w:rsidRPr="00D52C23">
        <w:rPr>
          <w:rFonts w:eastAsia="Arial Unicode MS"/>
          <w:b/>
          <w:bCs/>
          <w:spacing w:val="-5"/>
          <w:lang w:val="tt-RU"/>
        </w:rPr>
        <w:t xml:space="preserve"> </w:t>
      </w:r>
      <w:r w:rsidRPr="00D52C23">
        <w:rPr>
          <w:rFonts w:eastAsia="Arial Unicode MS"/>
          <w:b/>
          <w:bCs/>
          <w:lang w:val="tt-RU"/>
        </w:rPr>
        <w:t>группы</w:t>
      </w:r>
      <w:r w:rsidRPr="00D52C23">
        <w:rPr>
          <w:rFonts w:eastAsia="Arial Unicode MS"/>
          <w:b/>
          <w:bCs/>
          <w:spacing w:val="-5"/>
          <w:lang w:val="tt-RU"/>
        </w:rPr>
        <w:t xml:space="preserve"> </w:t>
      </w:r>
      <w:r w:rsidRPr="00D52C23">
        <w:rPr>
          <w:rFonts w:eastAsia="Arial Unicode MS"/>
          <w:b/>
          <w:bCs/>
          <w:lang w:val="tt-RU"/>
        </w:rPr>
        <w:t>школы</w:t>
      </w:r>
    </w:p>
    <w:p w:rsidR="00D52C23" w:rsidRPr="00D52C23" w:rsidRDefault="00D52C23" w:rsidP="00D52C23">
      <w:pPr>
        <w:spacing w:before="4" w:after="120"/>
        <w:rPr>
          <w:rFonts w:eastAsia="Calibri"/>
          <w:b/>
          <w:lang w:eastAsia="en-US"/>
        </w:rPr>
      </w:pPr>
    </w:p>
    <w:p w:rsidR="00D52C23" w:rsidRPr="00D52C23" w:rsidRDefault="00D52C23" w:rsidP="00D52C23">
      <w:pPr>
        <w:widowControl w:val="0"/>
        <w:numPr>
          <w:ilvl w:val="1"/>
          <w:numId w:val="2"/>
        </w:numPr>
        <w:tabs>
          <w:tab w:val="left" w:pos="782"/>
        </w:tabs>
        <w:autoSpaceDE w:val="0"/>
        <w:autoSpaceDN w:val="0"/>
        <w:spacing w:after="200" w:line="276" w:lineRule="auto"/>
        <w:ind w:right="105"/>
        <w:jc w:val="both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Рабочая</w:t>
      </w:r>
      <w:r w:rsidRPr="00D52C23">
        <w:rPr>
          <w:rFonts w:eastAsiaTheme="minorHAnsi"/>
          <w:spacing w:val="113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 xml:space="preserve">группа  </w:t>
      </w:r>
      <w:r w:rsidRPr="00D52C23">
        <w:rPr>
          <w:rFonts w:eastAsiaTheme="minorHAnsi"/>
          <w:spacing w:val="43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 xml:space="preserve">осуществляет  </w:t>
      </w:r>
      <w:r w:rsidRPr="00D52C23">
        <w:rPr>
          <w:rFonts w:eastAsiaTheme="minorHAnsi"/>
          <w:spacing w:val="43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 xml:space="preserve">свою  </w:t>
      </w:r>
      <w:r w:rsidRPr="00D52C23">
        <w:rPr>
          <w:rFonts w:eastAsiaTheme="minorHAnsi"/>
          <w:spacing w:val="43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 xml:space="preserve">деятельность  </w:t>
      </w:r>
      <w:r w:rsidRPr="00D52C23">
        <w:rPr>
          <w:rFonts w:eastAsiaTheme="minorHAnsi"/>
          <w:spacing w:val="4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в</w:t>
      </w:r>
      <w:r w:rsidRPr="00D52C23">
        <w:rPr>
          <w:rFonts w:eastAsiaTheme="minorHAnsi"/>
          <w:spacing w:val="8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соответствии</w:t>
      </w:r>
      <w:r w:rsidRPr="00D52C23">
        <w:rPr>
          <w:rFonts w:eastAsiaTheme="minorHAnsi"/>
          <w:spacing w:val="-68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 дорожной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 xml:space="preserve">картой, </w:t>
      </w:r>
      <w:r w:rsidRPr="00D52C23">
        <w:rPr>
          <w:rFonts w:eastAsiaTheme="minorHAnsi"/>
          <w:color w:val="0083A8"/>
          <w:lang w:eastAsia="en-US"/>
        </w:rPr>
        <w:t>утвержденной</w:t>
      </w:r>
      <w:r w:rsidRPr="00D52C23">
        <w:rPr>
          <w:rFonts w:eastAsiaTheme="minorHAnsi"/>
          <w:color w:val="0083A8"/>
          <w:spacing w:val="1"/>
          <w:lang w:eastAsia="en-US"/>
        </w:rPr>
        <w:t xml:space="preserve"> </w:t>
      </w:r>
      <w:r w:rsidRPr="00D52C23">
        <w:rPr>
          <w:rFonts w:eastAsiaTheme="minorHAnsi"/>
          <w:color w:val="0083A8"/>
          <w:lang w:eastAsia="en-US"/>
        </w:rPr>
        <w:t>приказом</w:t>
      </w:r>
      <w:r w:rsidRPr="00D52C23">
        <w:rPr>
          <w:rFonts w:eastAsiaTheme="minorHAnsi"/>
          <w:color w:val="0083A8"/>
          <w:spacing w:val="1"/>
          <w:lang w:eastAsia="en-US"/>
        </w:rPr>
        <w:t xml:space="preserve"> </w:t>
      </w:r>
      <w:r w:rsidRPr="00D52C23">
        <w:rPr>
          <w:rFonts w:eastAsiaTheme="minorHAnsi"/>
          <w:color w:val="0083A8"/>
          <w:lang w:eastAsia="en-US"/>
        </w:rPr>
        <w:t>директора</w:t>
      </w:r>
      <w:r w:rsidRPr="00D52C23">
        <w:rPr>
          <w:rFonts w:eastAsiaTheme="minorHAnsi"/>
          <w:color w:val="0083A8"/>
          <w:spacing w:val="1"/>
          <w:lang w:eastAsia="en-US"/>
        </w:rPr>
        <w:t xml:space="preserve"> </w:t>
      </w:r>
      <w:r w:rsidRPr="00D52C23">
        <w:rPr>
          <w:rFonts w:eastAsiaTheme="minorHAnsi"/>
          <w:color w:val="0083A8"/>
          <w:lang w:eastAsia="en-US"/>
        </w:rPr>
        <w:t>образовательной</w:t>
      </w:r>
      <w:r w:rsidRPr="00D52C23">
        <w:rPr>
          <w:rFonts w:eastAsiaTheme="minorHAnsi"/>
          <w:color w:val="0083A8"/>
          <w:spacing w:val="1"/>
          <w:lang w:eastAsia="en-US"/>
        </w:rPr>
        <w:t xml:space="preserve"> </w:t>
      </w:r>
      <w:r w:rsidRPr="00D52C23">
        <w:rPr>
          <w:rFonts w:eastAsiaTheme="minorHAnsi"/>
          <w:color w:val="0083A8"/>
          <w:lang w:eastAsia="en-US"/>
        </w:rPr>
        <w:t>организации</w:t>
      </w:r>
      <w:r w:rsidRPr="00D52C23">
        <w:rPr>
          <w:rFonts w:eastAsiaTheme="minorHAnsi"/>
          <w:lang w:eastAsia="en-US"/>
        </w:rPr>
        <w:t>.</w:t>
      </w:r>
    </w:p>
    <w:p w:rsidR="00D52C23" w:rsidRPr="00D52C23" w:rsidRDefault="00D52C23" w:rsidP="00D52C23">
      <w:pPr>
        <w:spacing w:before="4" w:after="120"/>
        <w:rPr>
          <w:rFonts w:eastAsia="Calibri"/>
          <w:lang w:eastAsia="en-US"/>
        </w:rPr>
      </w:pPr>
    </w:p>
    <w:p w:rsidR="00D52C23" w:rsidRPr="00D52C23" w:rsidRDefault="00D52C23" w:rsidP="00D52C23">
      <w:pPr>
        <w:widowControl w:val="0"/>
        <w:numPr>
          <w:ilvl w:val="1"/>
          <w:numId w:val="2"/>
        </w:numPr>
        <w:tabs>
          <w:tab w:val="left" w:pos="624"/>
        </w:tabs>
        <w:autoSpaceDE w:val="0"/>
        <w:autoSpaceDN w:val="0"/>
        <w:spacing w:before="3" w:after="200" w:line="276" w:lineRule="auto"/>
        <w:ind w:right="108"/>
        <w:jc w:val="both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Окончательные</w:t>
      </w:r>
      <w:r w:rsidRPr="00D52C23">
        <w:rPr>
          <w:rFonts w:eastAsiaTheme="minorHAnsi"/>
          <w:spacing w:val="26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версии</w:t>
      </w:r>
      <w:r w:rsidRPr="00D52C23">
        <w:rPr>
          <w:rFonts w:eastAsiaTheme="minorHAnsi"/>
          <w:spacing w:val="24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проектов</w:t>
      </w:r>
      <w:r w:rsidRPr="00D52C23">
        <w:rPr>
          <w:rFonts w:eastAsiaTheme="minorHAnsi"/>
          <w:spacing w:val="24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ООП</w:t>
      </w:r>
      <w:r w:rsidRPr="00D52C23">
        <w:rPr>
          <w:rFonts w:eastAsiaTheme="minorHAnsi"/>
          <w:spacing w:val="24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НОО,</w:t>
      </w:r>
      <w:r w:rsidRPr="00D52C23">
        <w:rPr>
          <w:rFonts w:eastAsiaTheme="minorHAnsi"/>
          <w:spacing w:val="25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ООО</w:t>
      </w:r>
      <w:r w:rsidRPr="00D52C23">
        <w:rPr>
          <w:rFonts w:eastAsiaTheme="minorHAnsi"/>
          <w:spacing w:val="24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и</w:t>
      </w:r>
      <w:r w:rsidRPr="00D52C23">
        <w:rPr>
          <w:rFonts w:eastAsiaTheme="minorHAnsi"/>
          <w:spacing w:val="3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СОО,</w:t>
      </w:r>
      <w:r w:rsidRPr="00D52C23">
        <w:rPr>
          <w:rFonts w:eastAsiaTheme="minorHAnsi"/>
          <w:spacing w:val="24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приведенных</w:t>
      </w:r>
      <w:r w:rsidRPr="00D52C23">
        <w:rPr>
          <w:rFonts w:eastAsiaTheme="minorHAnsi"/>
          <w:spacing w:val="-67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в соответствие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 ФОП,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рассматриваются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на заседании</w:t>
      </w:r>
      <w:r w:rsidRPr="00D52C23">
        <w:rPr>
          <w:rFonts w:eastAsiaTheme="minorHAnsi"/>
          <w:spacing w:val="7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педагогического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совета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МБОУ «Тимершикская СОШ»</w:t>
      </w:r>
    </w:p>
    <w:p w:rsidR="00D52C23" w:rsidRPr="00D52C23" w:rsidRDefault="00D52C23" w:rsidP="00D52C23">
      <w:pPr>
        <w:spacing w:after="200" w:line="276" w:lineRule="auto"/>
        <w:ind w:left="720"/>
        <w:contextualSpacing/>
        <w:rPr>
          <w:rFonts w:eastAsiaTheme="minorHAnsi"/>
          <w:lang w:eastAsia="en-US"/>
        </w:rPr>
      </w:pPr>
    </w:p>
    <w:p w:rsidR="00D52C23" w:rsidRPr="00D52C23" w:rsidRDefault="00D52C23" w:rsidP="00D52C23">
      <w:pPr>
        <w:widowControl w:val="0"/>
        <w:tabs>
          <w:tab w:val="left" w:pos="624"/>
        </w:tabs>
        <w:autoSpaceDE w:val="0"/>
        <w:autoSpaceDN w:val="0"/>
        <w:spacing w:before="3"/>
        <w:ind w:right="108"/>
        <w:jc w:val="both"/>
        <w:rPr>
          <w:rFonts w:eastAsiaTheme="minorHAnsi"/>
          <w:lang w:eastAsia="en-US"/>
        </w:rPr>
      </w:pPr>
    </w:p>
    <w:p w:rsidR="00D52C23" w:rsidRPr="00D52C23" w:rsidRDefault="00D52C23" w:rsidP="00D52C23">
      <w:pPr>
        <w:widowControl w:val="0"/>
        <w:numPr>
          <w:ilvl w:val="1"/>
          <w:numId w:val="2"/>
        </w:numPr>
        <w:tabs>
          <w:tab w:val="left" w:pos="636"/>
        </w:tabs>
        <w:autoSpaceDE w:val="0"/>
        <w:autoSpaceDN w:val="0"/>
        <w:spacing w:before="1" w:after="200" w:line="276" w:lineRule="auto"/>
        <w:ind w:right="107"/>
        <w:jc w:val="both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 xml:space="preserve">Контроль за деятельностью рабочей группы осуществляет </w:t>
      </w:r>
      <w:r w:rsidRPr="00D52C23">
        <w:rPr>
          <w:rFonts w:eastAsiaTheme="minorHAnsi"/>
          <w:color w:val="0083A8"/>
          <w:lang w:eastAsia="en-US"/>
        </w:rPr>
        <w:t>руководитель рабочей</w:t>
      </w:r>
      <w:r w:rsidRPr="00D52C23">
        <w:rPr>
          <w:rFonts w:eastAsiaTheme="minorHAnsi"/>
          <w:color w:val="0083A8"/>
          <w:spacing w:val="-2"/>
          <w:lang w:eastAsia="en-US"/>
        </w:rPr>
        <w:t xml:space="preserve"> </w:t>
      </w:r>
      <w:r w:rsidRPr="00D52C23">
        <w:rPr>
          <w:rFonts w:eastAsiaTheme="minorHAnsi"/>
          <w:color w:val="0083A8"/>
          <w:lang w:eastAsia="en-US"/>
        </w:rPr>
        <w:t>группы</w:t>
      </w:r>
      <w:r w:rsidRPr="00D52C23">
        <w:rPr>
          <w:rFonts w:eastAsiaTheme="minorHAnsi"/>
          <w:lang w:eastAsia="en-US"/>
        </w:rPr>
        <w:t>.</w:t>
      </w:r>
    </w:p>
    <w:p w:rsidR="00D52C23" w:rsidRPr="00D52C23" w:rsidRDefault="00D52C23" w:rsidP="00D52C23">
      <w:pPr>
        <w:spacing w:before="4" w:after="120"/>
        <w:rPr>
          <w:rFonts w:eastAsia="Calibri"/>
          <w:lang w:eastAsia="en-US"/>
        </w:rPr>
      </w:pPr>
    </w:p>
    <w:p w:rsidR="00D52C23" w:rsidRPr="00D52C23" w:rsidRDefault="00D52C23" w:rsidP="00D52C23">
      <w:pPr>
        <w:widowControl w:val="0"/>
        <w:numPr>
          <w:ilvl w:val="0"/>
          <w:numId w:val="2"/>
        </w:numPr>
        <w:tabs>
          <w:tab w:val="left" w:pos="384"/>
        </w:tabs>
        <w:autoSpaceDE w:val="0"/>
        <w:autoSpaceDN w:val="0"/>
        <w:spacing w:after="200" w:line="276" w:lineRule="auto"/>
        <w:jc w:val="both"/>
        <w:outlineLvl w:val="0"/>
        <w:rPr>
          <w:rFonts w:eastAsia="Arial Unicode MS"/>
          <w:b/>
          <w:bCs/>
          <w:lang w:val="tt-RU"/>
        </w:rPr>
      </w:pPr>
      <w:r w:rsidRPr="00D52C23">
        <w:rPr>
          <w:rFonts w:eastAsia="Arial Unicode MS"/>
          <w:b/>
          <w:bCs/>
          <w:lang w:val="tt-RU"/>
        </w:rPr>
        <w:t>Права</w:t>
      </w:r>
      <w:r w:rsidRPr="00D52C23">
        <w:rPr>
          <w:rFonts w:eastAsia="Arial Unicode MS"/>
          <w:b/>
          <w:bCs/>
          <w:spacing w:val="-3"/>
          <w:lang w:val="tt-RU"/>
        </w:rPr>
        <w:t xml:space="preserve"> </w:t>
      </w:r>
      <w:r w:rsidRPr="00D52C23">
        <w:rPr>
          <w:rFonts w:eastAsia="Arial Unicode MS"/>
          <w:b/>
          <w:bCs/>
          <w:lang w:val="tt-RU"/>
        </w:rPr>
        <w:t>и</w:t>
      </w:r>
      <w:r w:rsidRPr="00D52C23">
        <w:rPr>
          <w:rFonts w:eastAsia="Arial Unicode MS"/>
          <w:b/>
          <w:bCs/>
          <w:spacing w:val="-1"/>
          <w:lang w:val="tt-RU"/>
        </w:rPr>
        <w:t xml:space="preserve"> </w:t>
      </w:r>
      <w:r w:rsidRPr="00D52C23">
        <w:rPr>
          <w:rFonts w:eastAsia="Arial Unicode MS"/>
          <w:b/>
          <w:bCs/>
          <w:lang w:val="tt-RU"/>
        </w:rPr>
        <w:t>обязанности</w:t>
      </w:r>
      <w:r w:rsidRPr="00D52C23">
        <w:rPr>
          <w:rFonts w:eastAsia="Arial Unicode MS"/>
          <w:b/>
          <w:bCs/>
          <w:spacing w:val="-3"/>
          <w:lang w:val="tt-RU"/>
        </w:rPr>
        <w:t xml:space="preserve"> </w:t>
      </w:r>
      <w:r w:rsidRPr="00D52C23">
        <w:rPr>
          <w:rFonts w:eastAsia="Arial Unicode MS"/>
          <w:b/>
          <w:bCs/>
          <w:lang w:val="tt-RU"/>
        </w:rPr>
        <w:t>членов</w:t>
      </w:r>
      <w:r w:rsidRPr="00D52C23">
        <w:rPr>
          <w:rFonts w:eastAsia="Arial Unicode MS"/>
          <w:b/>
          <w:bCs/>
          <w:spacing w:val="-2"/>
          <w:lang w:val="tt-RU"/>
        </w:rPr>
        <w:t xml:space="preserve"> </w:t>
      </w:r>
      <w:r w:rsidRPr="00D52C23">
        <w:rPr>
          <w:rFonts w:eastAsia="Arial Unicode MS"/>
          <w:b/>
          <w:bCs/>
          <w:lang w:val="tt-RU"/>
        </w:rPr>
        <w:t>рабочей</w:t>
      </w:r>
      <w:r w:rsidRPr="00D52C23">
        <w:rPr>
          <w:rFonts w:eastAsia="Arial Unicode MS"/>
          <w:b/>
          <w:bCs/>
          <w:spacing w:val="-4"/>
          <w:lang w:val="tt-RU"/>
        </w:rPr>
        <w:t xml:space="preserve"> </w:t>
      </w:r>
      <w:r w:rsidRPr="00D52C23">
        <w:rPr>
          <w:rFonts w:eastAsia="Arial Unicode MS"/>
          <w:b/>
          <w:bCs/>
          <w:lang w:val="tt-RU"/>
        </w:rPr>
        <w:t>группы</w:t>
      </w:r>
      <w:r w:rsidRPr="00D52C23">
        <w:rPr>
          <w:rFonts w:eastAsia="Arial Unicode MS"/>
          <w:b/>
          <w:bCs/>
          <w:spacing w:val="-3"/>
          <w:lang w:val="tt-RU"/>
        </w:rPr>
        <w:t xml:space="preserve"> </w:t>
      </w:r>
      <w:r w:rsidRPr="00D52C23">
        <w:rPr>
          <w:rFonts w:eastAsia="Arial Unicode MS"/>
          <w:b/>
          <w:bCs/>
          <w:lang w:val="tt-RU"/>
        </w:rPr>
        <w:t>школы</w:t>
      </w:r>
    </w:p>
    <w:p w:rsidR="00D52C23" w:rsidRPr="00D52C23" w:rsidRDefault="00D52C23" w:rsidP="00D52C23">
      <w:pPr>
        <w:spacing w:before="4" w:after="120"/>
        <w:rPr>
          <w:rFonts w:eastAsia="Calibri"/>
          <w:b/>
          <w:lang w:eastAsia="en-US"/>
        </w:rPr>
      </w:pPr>
    </w:p>
    <w:p w:rsidR="00D52C23" w:rsidRPr="00D52C23" w:rsidRDefault="00D52C23" w:rsidP="00D52C23">
      <w:pPr>
        <w:widowControl w:val="0"/>
        <w:numPr>
          <w:ilvl w:val="1"/>
          <w:numId w:val="2"/>
        </w:numPr>
        <w:tabs>
          <w:tab w:val="left" w:pos="606"/>
        </w:tabs>
        <w:autoSpaceDE w:val="0"/>
        <w:autoSpaceDN w:val="0"/>
        <w:spacing w:after="200" w:line="276" w:lineRule="auto"/>
        <w:ind w:right="106"/>
        <w:jc w:val="both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Рабочая группа для решения возложенных на нее задач имеет в пределах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своей</w:t>
      </w:r>
      <w:r w:rsidRPr="00D52C23">
        <w:rPr>
          <w:rFonts w:eastAsiaTheme="minorHAnsi"/>
          <w:spacing w:val="-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lastRenderedPageBreak/>
        <w:t>компетенции</w:t>
      </w:r>
      <w:r w:rsidRPr="00D52C23">
        <w:rPr>
          <w:rFonts w:eastAsiaTheme="minorHAnsi"/>
          <w:spacing w:val="-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право:</w:t>
      </w:r>
    </w:p>
    <w:p w:rsidR="00D52C23" w:rsidRPr="00D52C23" w:rsidRDefault="00D52C23" w:rsidP="00D52C23">
      <w:pPr>
        <w:spacing w:before="4" w:after="120"/>
        <w:rPr>
          <w:rFonts w:eastAsia="Calibri"/>
          <w:lang w:eastAsia="en-US"/>
        </w:rPr>
      </w:pPr>
    </w:p>
    <w:p w:rsidR="00D52C23" w:rsidRPr="00D52C23" w:rsidRDefault="00D52C23" w:rsidP="00D52C23">
      <w:pPr>
        <w:widowControl w:val="0"/>
        <w:numPr>
          <w:ilvl w:val="2"/>
          <w:numId w:val="2"/>
        </w:numPr>
        <w:tabs>
          <w:tab w:val="left" w:pos="823"/>
          <w:tab w:val="left" w:pos="824"/>
        </w:tabs>
        <w:autoSpaceDE w:val="0"/>
        <w:autoSpaceDN w:val="0"/>
        <w:spacing w:after="200" w:line="276" w:lineRule="auto"/>
        <w:ind w:right="1040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запрашивать и получать в установленном порядке необходимые</w:t>
      </w:r>
      <w:r w:rsidRPr="00D52C23">
        <w:rPr>
          <w:rFonts w:eastAsiaTheme="minorHAnsi"/>
          <w:spacing w:val="-67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материалы;</w:t>
      </w:r>
    </w:p>
    <w:p w:rsidR="00D52C23" w:rsidRPr="00D52C23" w:rsidRDefault="00D52C23" w:rsidP="00D52C23">
      <w:pPr>
        <w:widowControl w:val="0"/>
        <w:numPr>
          <w:ilvl w:val="2"/>
          <w:numId w:val="2"/>
        </w:numPr>
        <w:tabs>
          <w:tab w:val="left" w:pos="823"/>
          <w:tab w:val="left" w:pos="824"/>
        </w:tabs>
        <w:autoSpaceDE w:val="0"/>
        <w:autoSpaceDN w:val="0"/>
        <w:spacing w:after="200" w:line="276" w:lineRule="auto"/>
        <w:ind w:right="108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направлять своих представителей для участия в совещаниях,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конференциях и семинарах по вопросам, связанным с введением ФОП,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проводимых Управлением образования, органами местного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самоуправления, общественными объединениями, научными и другими</w:t>
      </w:r>
      <w:r w:rsidRPr="00D52C23">
        <w:rPr>
          <w:rFonts w:eastAsiaTheme="minorHAnsi"/>
          <w:spacing w:val="-67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организациями;</w:t>
      </w:r>
    </w:p>
    <w:p w:rsidR="00D52C23" w:rsidRPr="00D52C23" w:rsidRDefault="00D52C23" w:rsidP="00D52C23">
      <w:pPr>
        <w:widowControl w:val="0"/>
        <w:numPr>
          <w:ilvl w:val="2"/>
          <w:numId w:val="2"/>
        </w:numPr>
        <w:tabs>
          <w:tab w:val="left" w:pos="823"/>
          <w:tab w:val="left" w:pos="824"/>
        </w:tabs>
        <w:autoSpaceDE w:val="0"/>
        <w:autoSpaceDN w:val="0"/>
        <w:spacing w:after="200" w:line="276" w:lineRule="auto"/>
        <w:ind w:right="516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привлекать в установленном порядке для осуществления</w:t>
      </w:r>
      <w:r w:rsidRPr="00D52C23">
        <w:rPr>
          <w:rFonts w:eastAsiaTheme="minorHAnsi"/>
          <w:spacing w:val="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информационно-аналитических и экспертных работ научные и иные</w:t>
      </w:r>
      <w:r w:rsidRPr="00D52C23">
        <w:rPr>
          <w:rFonts w:eastAsiaTheme="minorHAnsi"/>
          <w:spacing w:val="-67"/>
          <w:lang w:eastAsia="en-US"/>
        </w:rPr>
        <w:t xml:space="preserve">  </w:t>
      </w:r>
      <w:r w:rsidRPr="00D52C23">
        <w:rPr>
          <w:rFonts w:eastAsiaTheme="minorHAnsi"/>
          <w:lang w:eastAsia="en-US"/>
        </w:rPr>
        <w:t>разработки.</w:t>
      </w:r>
    </w:p>
    <w:p w:rsidR="00D52C23" w:rsidRPr="00D52C23" w:rsidRDefault="00D52C23" w:rsidP="00D52C23">
      <w:pPr>
        <w:spacing w:before="4" w:after="120"/>
        <w:rPr>
          <w:rFonts w:eastAsia="Calibri"/>
          <w:lang w:eastAsia="en-US"/>
        </w:rPr>
      </w:pPr>
    </w:p>
    <w:p w:rsidR="00D52C23" w:rsidRPr="00D52C23" w:rsidRDefault="00D52C23" w:rsidP="00D52C23">
      <w:pPr>
        <w:widowControl w:val="0"/>
        <w:numPr>
          <w:ilvl w:val="0"/>
          <w:numId w:val="2"/>
        </w:numPr>
        <w:tabs>
          <w:tab w:val="left" w:pos="384"/>
        </w:tabs>
        <w:autoSpaceDE w:val="0"/>
        <w:autoSpaceDN w:val="0"/>
        <w:spacing w:after="200" w:line="276" w:lineRule="auto"/>
        <w:jc w:val="both"/>
        <w:outlineLvl w:val="0"/>
        <w:rPr>
          <w:rFonts w:eastAsia="Arial Unicode MS"/>
          <w:b/>
          <w:bCs/>
          <w:lang w:val="tt-RU"/>
        </w:rPr>
      </w:pPr>
      <w:r w:rsidRPr="00D52C23">
        <w:rPr>
          <w:rFonts w:eastAsia="Arial Unicode MS"/>
          <w:b/>
          <w:bCs/>
          <w:lang w:val="tt-RU"/>
        </w:rPr>
        <w:t>Документы</w:t>
      </w:r>
      <w:r w:rsidRPr="00D52C23">
        <w:rPr>
          <w:rFonts w:eastAsia="Arial Unicode MS"/>
          <w:b/>
          <w:bCs/>
          <w:spacing w:val="-6"/>
          <w:lang w:val="tt-RU"/>
        </w:rPr>
        <w:t xml:space="preserve"> </w:t>
      </w:r>
      <w:r w:rsidRPr="00D52C23">
        <w:rPr>
          <w:rFonts w:eastAsia="Arial Unicode MS"/>
          <w:b/>
          <w:bCs/>
          <w:lang w:val="tt-RU"/>
        </w:rPr>
        <w:t>рабочей</w:t>
      </w:r>
      <w:r w:rsidRPr="00D52C23">
        <w:rPr>
          <w:rFonts w:eastAsia="Arial Unicode MS"/>
          <w:b/>
          <w:bCs/>
          <w:spacing w:val="-4"/>
          <w:lang w:val="tt-RU"/>
        </w:rPr>
        <w:t xml:space="preserve"> </w:t>
      </w:r>
      <w:r w:rsidRPr="00D52C23">
        <w:rPr>
          <w:rFonts w:eastAsia="Arial Unicode MS"/>
          <w:b/>
          <w:bCs/>
          <w:lang w:val="tt-RU"/>
        </w:rPr>
        <w:t>группы</w:t>
      </w:r>
      <w:r w:rsidRPr="00D52C23">
        <w:rPr>
          <w:rFonts w:eastAsia="Arial Unicode MS"/>
          <w:b/>
          <w:bCs/>
          <w:spacing w:val="-3"/>
          <w:lang w:val="tt-RU"/>
        </w:rPr>
        <w:t xml:space="preserve"> </w:t>
      </w:r>
      <w:r w:rsidRPr="00D52C23">
        <w:rPr>
          <w:rFonts w:eastAsia="Arial Unicode MS"/>
          <w:b/>
          <w:bCs/>
          <w:lang w:val="tt-RU"/>
        </w:rPr>
        <w:t>школы</w:t>
      </w:r>
    </w:p>
    <w:p w:rsidR="00D52C23" w:rsidRPr="00D52C23" w:rsidRDefault="00D52C23" w:rsidP="00D52C23">
      <w:pPr>
        <w:spacing w:before="4" w:after="120"/>
        <w:rPr>
          <w:rFonts w:eastAsia="Calibri"/>
          <w:b/>
          <w:lang w:eastAsia="en-US"/>
        </w:rPr>
      </w:pPr>
    </w:p>
    <w:p w:rsidR="00D52C23" w:rsidRPr="00D52C23" w:rsidRDefault="00D52C23" w:rsidP="00D52C23">
      <w:pPr>
        <w:widowControl w:val="0"/>
        <w:numPr>
          <w:ilvl w:val="1"/>
          <w:numId w:val="2"/>
        </w:numPr>
        <w:tabs>
          <w:tab w:val="left" w:pos="628"/>
        </w:tabs>
        <w:autoSpaceDE w:val="0"/>
        <w:autoSpaceDN w:val="0"/>
        <w:spacing w:after="200" w:line="276" w:lineRule="auto"/>
        <w:ind w:right="106"/>
        <w:jc w:val="both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>Обязательными</w:t>
      </w:r>
      <w:r w:rsidRPr="00D52C23">
        <w:rPr>
          <w:rFonts w:eastAsiaTheme="minorHAnsi"/>
          <w:spacing w:val="30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документами</w:t>
      </w:r>
      <w:r w:rsidRPr="00D52C23">
        <w:rPr>
          <w:rFonts w:eastAsiaTheme="minorHAnsi"/>
          <w:spacing w:val="30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рабочей</w:t>
      </w:r>
      <w:r w:rsidRPr="00D52C23">
        <w:rPr>
          <w:rFonts w:eastAsiaTheme="minorHAnsi"/>
          <w:spacing w:val="29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>группы</w:t>
      </w:r>
      <w:r w:rsidRPr="00D52C23">
        <w:rPr>
          <w:rFonts w:eastAsiaTheme="minorHAnsi"/>
          <w:spacing w:val="31"/>
          <w:lang w:eastAsia="en-US"/>
        </w:rPr>
        <w:t xml:space="preserve"> </w:t>
      </w:r>
      <w:r w:rsidRPr="00D52C23">
        <w:rPr>
          <w:rFonts w:eastAsiaTheme="minorHAnsi"/>
          <w:lang w:eastAsia="en-US"/>
        </w:rPr>
        <w:t xml:space="preserve">являются </w:t>
      </w:r>
      <w:r w:rsidRPr="00D52C23">
        <w:rPr>
          <w:rFonts w:eastAsiaTheme="minorHAnsi"/>
          <w:color w:val="0083A8"/>
          <w:lang w:eastAsia="en-US"/>
        </w:rPr>
        <w:t>дорожная</w:t>
      </w:r>
      <w:r w:rsidRPr="00D52C23">
        <w:rPr>
          <w:rFonts w:eastAsiaTheme="minorHAnsi"/>
          <w:color w:val="0083A8"/>
          <w:spacing w:val="30"/>
          <w:lang w:eastAsia="en-US"/>
        </w:rPr>
        <w:t xml:space="preserve"> </w:t>
      </w:r>
      <w:r w:rsidRPr="00D52C23">
        <w:rPr>
          <w:rFonts w:eastAsiaTheme="minorHAnsi"/>
          <w:color w:val="0083A8"/>
          <w:lang w:eastAsia="en-US"/>
        </w:rPr>
        <w:t>карта</w:t>
      </w:r>
      <w:r w:rsidRPr="00D52C23">
        <w:rPr>
          <w:rFonts w:eastAsiaTheme="minorHAnsi"/>
          <w:color w:val="0083A8"/>
          <w:spacing w:val="-68"/>
          <w:lang w:eastAsia="en-US"/>
        </w:rPr>
        <w:t xml:space="preserve"> </w:t>
      </w:r>
    </w:p>
    <w:p w:rsidR="00D52C23" w:rsidRPr="00D52C23" w:rsidRDefault="00D52C23" w:rsidP="00D52C23">
      <w:pPr>
        <w:widowControl w:val="0"/>
        <w:tabs>
          <w:tab w:val="left" w:pos="384"/>
        </w:tabs>
        <w:autoSpaceDE w:val="0"/>
        <w:autoSpaceDN w:val="0"/>
        <w:ind w:left="280"/>
        <w:jc w:val="both"/>
        <w:outlineLvl w:val="0"/>
        <w:rPr>
          <w:rFonts w:eastAsia="Arial Unicode MS"/>
          <w:b/>
          <w:bCs/>
          <w:lang w:val="tt-RU"/>
        </w:rPr>
      </w:pPr>
    </w:p>
    <w:p w:rsidR="00D52C23" w:rsidRPr="00D52C23" w:rsidRDefault="00D52C23" w:rsidP="00D52C23">
      <w:pPr>
        <w:widowControl w:val="0"/>
        <w:numPr>
          <w:ilvl w:val="0"/>
          <w:numId w:val="2"/>
        </w:numPr>
        <w:tabs>
          <w:tab w:val="left" w:pos="384"/>
        </w:tabs>
        <w:autoSpaceDE w:val="0"/>
        <w:autoSpaceDN w:val="0"/>
        <w:spacing w:after="200" w:line="276" w:lineRule="auto"/>
        <w:jc w:val="both"/>
        <w:outlineLvl w:val="0"/>
        <w:rPr>
          <w:rFonts w:eastAsia="Arial Unicode MS"/>
          <w:b/>
          <w:bCs/>
          <w:lang w:val="tt-RU"/>
        </w:rPr>
      </w:pPr>
      <w:r w:rsidRPr="00D52C23">
        <w:rPr>
          <w:rFonts w:eastAsia="Arial Unicode MS"/>
          <w:b/>
          <w:bCs/>
          <w:lang w:val="tt-RU"/>
        </w:rPr>
        <w:t>Изменения</w:t>
      </w:r>
      <w:r w:rsidRPr="00D52C23">
        <w:rPr>
          <w:rFonts w:eastAsia="Arial Unicode MS"/>
          <w:b/>
          <w:bCs/>
          <w:spacing w:val="-5"/>
          <w:lang w:val="tt-RU"/>
        </w:rPr>
        <w:t xml:space="preserve"> </w:t>
      </w:r>
      <w:r w:rsidRPr="00D52C23">
        <w:rPr>
          <w:rFonts w:eastAsia="Arial Unicode MS"/>
          <w:b/>
          <w:bCs/>
          <w:lang w:val="tt-RU"/>
        </w:rPr>
        <w:t>и</w:t>
      </w:r>
      <w:r w:rsidRPr="00D52C23">
        <w:rPr>
          <w:rFonts w:eastAsia="Arial Unicode MS"/>
          <w:b/>
          <w:bCs/>
          <w:spacing w:val="-2"/>
          <w:lang w:val="tt-RU"/>
        </w:rPr>
        <w:t xml:space="preserve"> </w:t>
      </w:r>
      <w:r w:rsidRPr="00D52C23">
        <w:rPr>
          <w:rFonts w:eastAsia="Arial Unicode MS"/>
          <w:b/>
          <w:bCs/>
          <w:lang w:val="tt-RU"/>
        </w:rPr>
        <w:t>дополнения</w:t>
      </w:r>
      <w:r w:rsidRPr="00D52C23">
        <w:rPr>
          <w:rFonts w:eastAsia="Arial Unicode MS"/>
          <w:b/>
          <w:bCs/>
          <w:spacing w:val="-2"/>
          <w:lang w:val="tt-RU"/>
        </w:rPr>
        <w:t xml:space="preserve"> </w:t>
      </w:r>
      <w:r w:rsidRPr="00D52C23">
        <w:rPr>
          <w:rFonts w:eastAsia="Arial Unicode MS"/>
          <w:b/>
          <w:bCs/>
          <w:lang w:val="tt-RU"/>
        </w:rPr>
        <w:t>в</w:t>
      </w:r>
      <w:r w:rsidRPr="00D52C23">
        <w:rPr>
          <w:rFonts w:eastAsia="Arial Unicode MS"/>
          <w:b/>
          <w:bCs/>
          <w:spacing w:val="-1"/>
          <w:lang w:val="tt-RU"/>
        </w:rPr>
        <w:t xml:space="preserve"> </w:t>
      </w:r>
      <w:r w:rsidRPr="00D52C23">
        <w:rPr>
          <w:rFonts w:eastAsia="Arial Unicode MS"/>
          <w:b/>
          <w:bCs/>
          <w:lang w:val="tt-RU"/>
        </w:rPr>
        <w:t>Положение</w:t>
      </w:r>
    </w:p>
    <w:p w:rsidR="00D52C23" w:rsidRPr="00D52C23" w:rsidRDefault="00D52C23" w:rsidP="00D52C23">
      <w:pPr>
        <w:spacing w:before="4" w:after="120"/>
        <w:rPr>
          <w:rFonts w:eastAsia="Calibri"/>
          <w:b/>
          <w:lang w:eastAsia="en-US"/>
        </w:rPr>
      </w:pPr>
    </w:p>
    <w:p w:rsidR="00D52C23" w:rsidRPr="00D52C23" w:rsidRDefault="00D52C23" w:rsidP="00D52C23">
      <w:pPr>
        <w:widowControl w:val="0"/>
        <w:numPr>
          <w:ilvl w:val="1"/>
          <w:numId w:val="2"/>
        </w:numPr>
        <w:tabs>
          <w:tab w:val="left" w:pos="656"/>
        </w:tabs>
        <w:autoSpaceDE w:val="0"/>
        <w:autoSpaceDN w:val="0"/>
        <w:spacing w:after="200" w:line="276" w:lineRule="auto"/>
        <w:ind w:right="105"/>
        <w:jc w:val="both"/>
        <w:rPr>
          <w:rFonts w:eastAsiaTheme="minorHAnsi"/>
          <w:lang w:eastAsia="en-US"/>
        </w:rPr>
      </w:pPr>
      <w:r w:rsidRPr="00D52C23">
        <w:rPr>
          <w:rFonts w:eastAsiaTheme="minorHAnsi"/>
          <w:lang w:eastAsia="en-US"/>
        </w:rPr>
        <w:t xml:space="preserve">Изменения и дополнения в Положение вносятся на основании </w:t>
      </w:r>
      <w:r w:rsidRPr="00D52C23">
        <w:rPr>
          <w:rFonts w:eastAsiaTheme="minorHAnsi"/>
          <w:color w:val="0083A8"/>
          <w:lang w:eastAsia="en-US"/>
        </w:rPr>
        <w:t>решения</w:t>
      </w:r>
      <w:r w:rsidRPr="00D52C23">
        <w:rPr>
          <w:rFonts w:eastAsiaTheme="minorHAnsi"/>
          <w:color w:val="0083A8"/>
          <w:spacing w:val="1"/>
          <w:lang w:eastAsia="en-US"/>
        </w:rPr>
        <w:t xml:space="preserve"> </w:t>
      </w:r>
      <w:r w:rsidRPr="00D52C23">
        <w:rPr>
          <w:rFonts w:eastAsiaTheme="minorHAnsi"/>
          <w:color w:val="0083A8"/>
          <w:lang w:eastAsia="en-US"/>
        </w:rPr>
        <w:t>рабочей</w:t>
      </w:r>
      <w:r w:rsidRPr="00D52C23">
        <w:rPr>
          <w:rFonts w:eastAsiaTheme="minorHAnsi"/>
          <w:color w:val="0083A8"/>
          <w:spacing w:val="1"/>
          <w:lang w:eastAsia="en-US"/>
        </w:rPr>
        <w:t xml:space="preserve"> </w:t>
      </w:r>
      <w:r w:rsidRPr="00D52C23">
        <w:rPr>
          <w:rFonts w:eastAsiaTheme="minorHAnsi"/>
          <w:color w:val="0083A8"/>
          <w:lang w:eastAsia="en-US"/>
        </w:rPr>
        <w:t xml:space="preserve">группы </w:t>
      </w:r>
      <w:r w:rsidRPr="00D52C23">
        <w:rPr>
          <w:rFonts w:eastAsiaTheme="minorHAnsi"/>
          <w:lang w:eastAsia="en-US"/>
        </w:rPr>
        <w:t xml:space="preserve">и закрепляются </w:t>
      </w:r>
      <w:r w:rsidRPr="00D52C23">
        <w:rPr>
          <w:rFonts w:eastAsiaTheme="minorHAnsi"/>
          <w:color w:val="0083A8"/>
          <w:lang w:eastAsia="en-US"/>
        </w:rPr>
        <w:t>приказом</w:t>
      </w:r>
      <w:r w:rsidRPr="00D52C23">
        <w:rPr>
          <w:rFonts w:eastAsiaTheme="minorHAnsi"/>
          <w:color w:val="0083A8"/>
          <w:spacing w:val="1"/>
          <w:lang w:eastAsia="en-US"/>
        </w:rPr>
        <w:t xml:space="preserve"> </w:t>
      </w:r>
      <w:r w:rsidRPr="00D52C23">
        <w:rPr>
          <w:rFonts w:eastAsiaTheme="minorHAnsi"/>
          <w:color w:val="0083A8"/>
          <w:lang w:eastAsia="en-US"/>
        </w:rPr>
        <w:t>директора</w:t>
      </w:r>
      <w:r w:rsidRPr="00D52C23">
        <w:rPr>
          <w:rFonts w:eastAsiaTheme="minorHAnsi"/>
          <w:color w:val="0083A8"/>
          <w:spacing w:val="1"/>
          <w:lang w:eastAsia="en-US"/>
        </w:rPr>
        <w:t xml:space="preserve"> </w:t>
      </w:r>
      <w:r w:rsidRPr="00D52C23">
        <w:rPr>
          <w:rFonts w:eastAsiaTheme="minorHAnsi"/>
          <w:color w:val="0083A8"/>
          <w:lang w:eastAsia="en-US"/>
        </w:rPr>
        <w:t>образовательной</w:t>
      </w:r>
      <w:r w:rsidRPr="00D52C23">
        <w:rPr>
          <w:rFonts w:eastAsiaTheme="minorHAnsi"/>
          <w:color w:val="0083A8"/>
          <w:spacing w:val="1"/>
          <w:lang w:eastAsia="en-US"/>
        </w:rPr>
        <w:t xml:space="preserve"> </w:t>
      </w:r>
      <w:r w:rsidRPr="00D52C23">
        <w:rPr>
          <w:rFonts w:eastAsiaTheme="minorHAnsi"/>
          <w:color w:val="0083A8"/>
          <w:lang w:eastAsia="en-US"/>
        </w:rPr>
        <w:t>организации</w:t>
      </w:r>
      <w:r w:rsidRPr="00D52C23">
        <w:rPr>
          <w:rFonts w:eastAsiaTheme="minorHAnsi"/>
          <w:lang w:eastAsia="en-US"/>
        </w:rPr>
        <w:t>.</w:t>
      </w:r>
    </w:p>
    <w:p w:rsidR="00D52C23" w:rsidRPr="00D52C23" w:rsidRDefault="00D52C23" w:rsidP="00D52C23">
      <w:pPr>
        <w:rPr>
          <w:rFonts w:eastAsia="Calibri"/>
          <w:lang w:eastAsia="en-US"/>
        </w:rPr>
      </w:pPr>
    </w:p>
    <w:p w:rsidR="00D52C23" w:rsidRPr="00D52C23" w:rsidRDefault="00D52C23" w:rsidP="00D52C23">
      <w:pPr>
        <w:rPr>
          <w:rFonts w:eastAsia="Calibri"/>
          <w:lang w:eastAsia="en-US"/>
        </w:rPr>
      </w:pPr>
    </w:p>
    <w:p w:rsidR="00D52C23" w:rsidRPr="00D52C23" w:rsidRDefault="00D52C23" w:rsidP="00D52C23">
      <w:pPr>
        <w:rPr>
          <w:rFonts w:eastAsia="Calibri"/>
          <w:lang w:eastAsia="en-US"/>
        </w:rPr>
      </w:pPr>
    </w:p>
    <w:p w:rsidR="00D52C23" w:rsidRPr="00D52C23" w:rsidRDefault="00D52C23" w:rsidP="00D52C23">
      <w:pPr>
        <w:rPr>
          <w:rFonts w:eastAsia="Calibri"/>
          <w:lang w:eastAsia="en-US"/>
        </w:rPr>
      </w:pPr>
    </w:p>
    <w:p w:rsidR="00D52C23" w:rsidRPr="00D52C23" w:rsidRDefault="00D52C23" w:rsidP="00D52C23">
      <w:pPr>
        <w:rPr>
          <w:rFonts w:eastAsia="Calibri"/>
          <w:lang w:eastAsia="en-US"/>
        </w:rPr>
      </w:pPr>
    </w:p>
    <w:p w:rsidR="00D52C23" w:rsidRPr="00D52C23" w:rsidRDefault="00D52C23" w:rsidP="00D52C23">
      <w:pPr>
        <w:rPr>
          <w:rFonts w:eastAsia="Calibri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spacing w:before="63" w:after="120"/>
        <w:ind w:left="6690" w:right="1101" w:firstLine="50"/>
        <w:jc w:val="right"/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spacing w:before="63" w:after="120"/>
        <w:ind w:left="6690" w:right="1101" w:firstLine="50"/>
        <w:jc w:val="right"/>
        <w:rPr>
          <w:rFonts w:ascii="Calibri" w:eastAsia="Calibri" w:hAnsi="Calibri" w:cs="Calibri"/>
          <w:sz w:val="22"/>
          <w:szCs w:val="22"/>
          <w:lang w:eastAsia="en-US"/>
        </w:rPr>
      </w:pPr>
      <w:r w:rsidRPr="00D52C23">
        <w:rPr>
          <w:rFonts w:ascii="Calibri" w:eastAsia="Calibri" w:hAnsi="Calibri" w:cs="Calibri"/>
          <w:sz w:val="22"/>
          <w:szCs w:val="22"/>
          <w:lang w:eastAsia="en-US"/>
        </w:rPr>
        <w:t>Приложение 2</w:t>
      </w:r>
      <w:r w:rsidRPr="00D52C23">
        <w:rPr>
          <w:rFonts w:ascii="Calibri" w:eastAsia="Calibri" w:hAnsi="Calibri" w:cs="Calibri"/>
          <w:spacing w:val="-67"/>
          <w:sz w:val="22"/>
          <w:szCs w:val="22"/>
          <w:lang w:eastAsia="en-US"/>
        </w:rPr>
        <w:t xml:space="preserve"> </w:t>
      </w:r>
      <w:r w:rsidRPr="00D52C23">
        <w:rPr>
          <w:rFonts w:ascii="Calibri" w:eastAsia="Calibri" w:hAnsi="Calibri" w:cs="Calibri"/>
          <w:sz w:val="22"/>
          <w:szCs w:val="22"/>
          <w:lang w:eastAsia="en-US"/>
        </w:rPr>
        <w:t xml:space="preserve">к приказу №57 </w:t>
      </w:r>
      <w:r w:rsidRPr="00D52C23">
        <w:rPr>
          <w:rFonts w:ascii="Calibri" w:eastAsia="Calibri" w:hAnsi="Calibri" w:cs="Calibri"/>
          <w:spacing w:val="-67"/>
          <w:sz w:val="22"/>
          <w:szCs w:val="22"/>
          <w:lang w:eastAsia="en-US"/>
        </w:rPr>
        <w:t xml:space="preserve"> </w:t>
      </w:r>
      <w:r w:rsidRPr="00D52C23">
        <w:rPr>
          <w:rFonts w:ascii="Calibri" w:eastAsia="Calibri" w:hAnsi="Calibri" w:cs="Calibri"/>
          <w:sz w:val="22"/>
          <w:szCs w:val="22"/>
          <w:lang w:eastAsia="en-US"/>
        </w:rPr>
        <w:t>от</w:t>
      </w:r>
      <w:r w:rsidRPr="00D52C23">
        <w:rPr>
          <w:rFonts w:ascii="Calibri" w:eastAsia="Calibri" w:hAnsi="Calibri" w:cs="Calibri"/>
          <w:spacing w:val="-1"/>
          <w:sz w:val="22"/>
          <w:szCs w:val="22"/>
          <w:lang w:eastAsia="en-US"/>
        </w:rPr>
        <w:t xml:space="preserve"> </w:t>
      </w:r>
      <w:r w:rsidRPr="00D52C23">
        <w:rPr>
          <w:rFonts w:ascii="Calibri" w:eastAsia="Calibri" w:hAnsi="Calibri" w:cs="Calibri"/>
          <w:sz w:val="22"/>
          <w:szCs w:val="22"/>
          <w:lang w:eastAsia="en-US"/>
        </w:rPr>
        <w:t>28.03.2023</w:t>
      </w:r>
    </w:p>
    <w:p w:rsidR="00D52C23" w:rsidRPr="00D52C23" w:rsidRDefault="00D52C23" w:rsidP="00D52C23">
      <w:pPr>
        <w:spacing w:before="4" w:after="120"/>
        <w:rPr>
          <w:rFonts w:ascii="Calibri" w:eastAsia="Calibri" w:hAnsi="Calibri" w:cs="Calibri"/>
          <w:sz w:val="26"/>
          <w:szCs w:val="22"/>
          <w:lang w:eastAsia="en-US"/>
        </w:rPr>
      </w:pPr>
    </w:p>
    <w:p w:rsidR="00D52C23" w:rsidRPr="00D52C23" w:rsidRDefault="00D52C23" w:rsidP="00D52C23">
      <w:pPr>
        <w:keepNext/>
        <w:tabs>
          <w:tab w:val="left" w:pos="80"/>
        </w:tabs>
        <w:spacing w:before="1"/>
        <w:ind w:left="3374" w:right="670" w:hanging="2690"/>
        <w:outlineLvl w:val="0"/>
        <w:rPr>
          <w:rFonts w:ascii="Tahoma" w:eastAsia="Arial Unicode MS" w:hAnsi="Tahoma" w:cs="Tahoma"/>
          <w:b/>
          <w:bCs/>
          <w:lang w:val="tt-RU"/>
        </w:rPr>
      </w:pPr>
      <w:r w:rsidRPr="00D52C23">
        <w:rPr>
          <w:rFonts w:ascii="Tahoma" w:eastAsia="Arial Unicode MS" w:hAnsi="Tahoma" w:cs="Tahoma"/>
          <w:b/>
          <w:bCs/>
          <w:lang w:val="tt-RU"/>
        </w:rPr>
        <w:t>Состав рабочей группы по приведению ООП НОО, ООО и СОО</w:t>
      </w:r>
      <w:r w:rsidRPr="00D52C23">
        <w:rPr>
          <w:rFonts w:ascii="Tahoma" w:eastAsia="Arial Unicode MS" w:hAnsi="Tahoma" w:cs="Tahoma"/>
          <w:b/>
          <w:bCs/>
          <w:spacing w:val="-67"/>
          <w:lang w:val="tt-RU"/>
        </w:rPr>
        <w:t xml:space="preserve"> </w:t>
      </w:r>
      <w:r w:rsidRPr="00D52C23">
        <w:rPr>
          <w:rFonts w:ascii="Tahoma" w:eastAsia="Arial Unicode MS" w:hAnsi="Tahoma" w:cs="Tahoma"/>
          <w:b/>
          <w:bCs/>
          <w:lang w:val="tt-RU"/>
        </w:rPr>
        <w:t>в</w:t>
      </w:r>
      <w:r w:rsidRPr="00D52C23">
        <w:rPr>
          <w:rFonts w:ascii="Tahoma" w:eastAsia="Arial Unicode MS" w:hAnsi="Tahoma" w:cs="Tahoma"/>
          <w:b/>
          <w:bCs/>
          <w:spacing w:val="-3"/>
          <w:lang w:val="tt-RU"/>
        </w:rPr>
        <w:t xml:space="preserve"> </w:t>
      </w:r>
      <w:r w:rsidRPr="00D52C23">
        <w:rPr>
          <w:rFonts w:ascii="Tahoma" w:eastAsia="Arial Unicode MS" w:hAnsi="Tahoma" w:cs="Tahoma"/>
          <w:b/>
          <w:bCs/>
          <w:lang w:val="tt-RU"/>
        </w:rPr>
        <w:t>соответствие</w:t>
      </w:r>
      <w:r w:rsidRPr="00D52C23">
        <w:rPr>
          <w:rFonts w:ascii="Tahoma" w:eastAsia="Arial Unicode MS" w:hAnsi="Tahoma" w:cs="Tahoma"/>
          <w:b/>
          <w:bCs/>
          <w:spacing w:val="1"/>
          <w:lang w:val="tt-RU"/>
        </w:rPr>
        <w:t xml:space="preserve"> </w:t>
      </w:r>
      <w:r w:rsidRPr="00D52C23">
        <w:rPr>
          <w:rFonts w:ascii="Tahoma" w:eastAsia="Arial Unicode MS" w:hAnsi="Tahoma" w:cs="Tahoma"/>
          <w:b/>
          <w:bCs/>
          <w:lang w:val="tt-RU"/>
        </w:rPr>
        <w:t>с</w:t>
      </w:r>
      <w:r w:rsidRPr="00D52C23">
        <w:rPr>
          <w:rFonts w:ascii="Tahoma" w:eastAsia="Arial Unicode MS" w:hAnsi="Tahoma" w:cs="Tahoma"/>
          <w:b/>
          <w:bCs/>
          <w:spacing w:val="1"/>
          <w:lang w:val="tt-RU"/>
        </w:rPr>
        <w:t xml:space="preserve"> </w:t>
      </w:r>
      <w:r w:rsidRPr="00D52C23">
        <w:rPr>
          <w:rFonts w:ascii="Tahoma" w:eastAsia="Arial Unicode MS" w:hAnsi="Tahoma" w:cs="Tahoma"/>
          <w:b/>
          <w:bCs/>
          <w:lang w:val="tt-RU"/>
        </w:rPr>
        <w:t>ФОП</w:t>
      </w:r>
    </w:p>
    <w:p w:rsidR="00D52C23" w:rsidRPr="00D52C23" w:rsidRDefault="00D52C23" w:rsidP="00D52C23">
      <w:pPr>
        <w:rPr>
          <w:b/>
        </w:rPr>
      </w:pPr>
    </w:p>
    <w:p w:rsidR="00D52C23" w:rsidRPr="00D52C23" w:rsidRDefault="00D52C23" w:rsidP="00D52C23">
      <w:r w:rsidRPr="00D52C23">
        <w:rPr>
          <w:b/>
        </w:rPr>
        <w:t>Руководителем рабочей группы</w:t>
      </w:r>
      <w:r w:rsidRPr="00D52C23">
        <w:t xml:space="preserve"> назначить заместителя директора по УР Раупову Олесю Леонидовну</w:t>
      </w:r>
    </w:p>
    <w:p w:rsidR="00D52C23" w:rsidRPr="00D52C23" w:rsidRDefault="00D52C23" w:rsidP="00D52C23">
      <w:r w:rsidRPr="00D52C23">
        <w:t xml:space="preserve"> Члены рабочей группы</w:t>
      </w:r>
    </w:p>
    <w:p w:rsidR="00D52C23" w:rsidRPr="00D52C23" w:rsidRDefault="00D52C23" w:rsidP="00D52C23">
      <w:pPr>
        <w:rPr>
          <w:rFonts w:eastAsia="Calibri"/>
          <w:sz w:val="22"/>
          <w:szCs w:val="22"/>
          <w:lang w:val="tt-RU" w:eastAsia="en-US"/>
        </w:rPr>
      </w:pPr>
    </w:p>
    <w:p w:rsidR="00D52C23" w:rsidRPr="00D52C23" w:rsidRDefault="00D52C23" w:rsidP="00D52C23">
      <w:pPr>
        <w:numPr>
          <w:ilvl w:val="0"/>
          <w:numId w:val="1"/>
        </w:numPr>
        <w:spacing w:after="200" w:line="276" w:lineRule="auto"/>
        <w:ind w:left="426"/>
      </w:pPr>
      <w:r w:rsidRPr="00D52C23">
        <w:t>Биктимирова Эндже Анасовна – заместитель директора по ВР</w:t>
      </w:r>
    </w:p>
    <w:p w:rsidR="00D52C23" w:rsidRPr="00D52C23" w:rsidRDefault="00D52C23" w:rsidP="00D52C23">
      <w:pPr>
        <w:numPr>
          <w:ilvl w:val="0"/>
          <w:numId w:val="1"/>
        </w:numPr>
        <w:spacing w:after="200" w:line="276" w:lineRule="auto"/>
        <w:ind w:left="426"/>
      </w:pPr>
      <w:r w:rsidRPr="00D52C23">
        <w:t>Валиева Гульфина Ренатовна – руководитель ШМО гуманитарного цикла;</w:t>
      </w:r>
    </w:p>
    <w:p w:rsidR="00D52C23" w:rsidRPr="00D52C23" w:rsidRDefault="00D52C23" w:rsidP="00D52C23">
      <w:pPr>
        <w:numPr>
          <w:ilvl w:val="0"/>
          <w:numId w:val="1"/>
        </w:numPr>
        <w:spacing w:after="200" w:line="276" w:lineRule="auto"/>
        <w:ind w:left="426"/>
      </w:pPr>
      <w:r w:rsidRPr="00D52C23">
        <w:t>Михайлова Нурия Альхамовна – руководитель ШМО учителей естественно-математических предметов (математика, информатика, физика, химия, биология, география);</w:t>
      </w:r>
    </w:p>
    <w:p w:rsidR="00D52C23" w:rsidRPr="00D52C23" w:rsidRDefault="00D52C23" w:rsidP="00D52C23">
      <w:pPr>
        <w:numPr>
          <w:ilvl w:val="0"/>
          <w:numId w:val="1"/>
        </w:numPr>
        <w:spacing w:after="200" w:line="276" w:lineRule="auto"/>
        <w:ind w:left="426"/>
      </w:pPr>
      <w:r w:rsidRPr="00D52C23">
        <w:t>Фальванова Айгуль Фидаиловна – руководитель ШМО учителей технологии, ОБЖ, ИЗО, музыки, физкультуры;</w:t>
      </w:r>
    </w:p>
    <w:p w:rsidR="00D52C23" w:rsidRPr="00D52C23" w:rsidRDefault="00D52C23" w:rsidP="00D52C23">
      <w:pPr>
        <w:numPr>
          <w:ilvl w:val="0"/>
          <w:numId w:val="1"/>
        </w:numPr>
        <w:spacing w:after="200" w:line="276" w:lineRule="auto"/>
        <w:ind w:left="426"/>
      </w:pPr>
      <w:r w:rsidRPr="00D52C23">
        <w:t>Гарифуллина Марсиля Миннахметовна – руководитель ШМО учителей начальных классов;</w:t>
      </w:r>
    </w:p>
    <w:p w:rsidR="00D52C23" w:rsidRPr="00D52C23" w:rsidRDefault="00D52C23" w:rsidP="00D52C23">
      <w:pPr>
        <w:numPr>
          <w:ilvl w:val="0"/>
          <w:numId w:val="1"/>
        </w:numPr>
        <w:spacing w:after="200" w:line="276" w:lineRule="auto"/>
        <w:ind w:left="426"/>
      </w:pPr>
      <w:r w:rsidRPr="00D52C23">
        <w:t>Валиева Ландыш Аглямзяновна – руководитель ШМО классных руководителей;</w:t>
      </w: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D52C23" w:rsidRPr="00D52C23" w:rsidRDefault="00D52C23" w:rsidP="00D52C23">
      <w:pPr>
        <w:rPr>
          <w:rFonts w:eastAsia="Calibri"/>
          <w:sz w:val="22"/>
          <w:szCs w:val="22"/>
          <w:lang w:eastAsia="en-US"/>
        </w:rPr>
      </w:pPr>
    </w:p>
    <w:p w:rsidR="002D0729" w:rsidRDefault="002D0729"/>
    <w:sectPr w:rsidR="002D0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D55DC"/>
    <w:multiLevelType w:val="multilevel"/>
    <w:tmpl w:val="D5F0D78E"/>
    <w:lvl w:ilvl="0">
      <w:start w:val="1"/>
      <w:numFmt w:val="decimal"/>
      <w:lvlText w:val="%1."/>
      <w:lvlJc w:val="left"/>
      <w:pPr>
        <w:ind w:left="280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0" w:hanging="5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71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6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2F936B0"/>
    <w:multiLevelType w:val="multilevel"/>
    <w:tmpl w:val="514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4A7"/>
    <w:rsid w:val="002D0729"/>
    <w:rsid w:val="0051620D"/>
    <w:rsid w:val="005914A7"/>
    <w:rsid w:val="006A6B46"/>
    <w:rsid w:val="00D5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FA789-65C6-4439-8457-A851D5F38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B4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6B46"/>
    <w:rPr>
      <w:b/>
      <w:bCs/>
    </w:rPr>
  </w:style>
  <w:style w:type="character" w:styleId="a4">
    <w:name w:val="Emphasis"/>
    <w:basedOn w:val="a0"/>
    <w:uiPriority w:val="20"/>
    <w:qFormat/>
    <w:rsid w:val="006A6B46"/>
    <w:rPr>
      <w:i/>
      <w:iCs/>
    </w:rPr>
  </w:style>
  <w:style w:type="paragraph" w:styleId="a5">
    <w:name w:val="No Spacing"/>
    <w:link w:val="a6"/>
    <w:uiPriority w:val="1"/>
    <w:qFormat/>
    <w:rsid w:val="006A6B46"/>
    <w:rPr>
      <w:rFonts w:ascii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rsid w:val="006A6B46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6A6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mershiksaba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1306</Words>
  <Characters>7447</Characters>
  <Application>Microsoft Office Word</Application>
  <DocSecurity>0</DocSecurity>
  <Lines>62</Lines>
  <Paragraphs>17</Paragraphs>
  <ScaleCrop>false</ScaleCrop>
  <Company>HP Inc.</Company>
  <LinksUpToDate>false</LinksUpToDate>
  <CharactersWithSpaces>8736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2023-04-14T11:58:00Z</dcterms:created>
  <dcterms:modified xsi:type="dcterms:W3CDTF">2023-04-14T11:58:00Z</dcterms:modified>
</cp:coreProperties>
</file>